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53B0C9" w14:textId="77777777" w:rsidR="00F5696B" w:rsidRDefault="00F5696B">
      <w:pPr>
        <w:rPr>
          <w:rFonts w:ascii="Tahoma" w:eastAsia="Tahoma" w:hAnsi="Tahoma" w:cs="Tahoma"/>
          <w:kern w:val="1"/>
        </w:rPr>
      </w:pPr>
      <w:r w:rsidRPr="00F5696B">
        <w:rPr>
          <w:rFonts w:ascii="Tahoma" w:hAnsi="Tahoma" w:cs="Tahoma"/>
        </w:rPr>
        <w:t>Document complété par</w:t>
      </w:r>
      <w:r>
        <w:rPr>
          <w:rFonts w:ascii="Tahoma" w:hAnsi="Tahoma" w:cs="Tahoma"/>
        </w:rPr>
        <w:t xml:space="preserve"> </w:t>
      </w:r>
      <w:r w:rsidRPr="00661F07">
        <w:rPr>
          <w:rFonts w:ascii="Tahoma" w:hAnsi="Tahoma" w:cs="Tahoma"/>
          <w:sz w:val="16"/>
          <w:szCs w:val="16"/>
        </w:rPr>
        <w:t>(prénom-nom, structure, fonction)</w:t>
      </w:r>
      <w:r w:rsidRPr="00F5696B">
        <w:rPr>
          <w:rFonts w:ascii="Tahoma" w:hAnsi="Tahoma" w:cs="Tahoma"/>
        </w:rPr>
        <w:t xml:space="preserve"> : </w:t>
      </w:r>
    </w:p>
    <w:p w14:paraId="78B207CD" w14:textId="77777777" w:rsidR="00F5696B" w:rsidRPr="00F5696B" w:rsidRDefault="00F5696B">
      <w:pPr>
        <w:rPr>
          <w:rFonts w:ascii="Tahoma" w:hAnsi="Tahoma" w:cs="Tahoma"/>
        </w:rPr>
      </w:pPr>
      <w:r>
        <w:rPr>
          <w:rFonts w:ascii="Tahoma" w:hAnsi="Tahoma" w:cs="Tahoma"/>
        </w:rPr>
        <w:t>En date du</w:t>
      </w:r>
      <w:r w:rsidRPr="00F5696B">
        <w:rPr>
          <w:rFonts w:ascii="Tahoma" w:hAnsi="Tahoma" w:cs="Tahoma"/>
        </w:rPr>
        <w:t xml:space="preserve"> : </w:t>
      </w:r>
      <w:r w:rsidR="00B247BA">
        <w:rPr>
          <w:rFonts w:ascii="Tahoma" w:eastAsia="Tahoma" w:hAnsi="Tahoma" w:cs="Tahoma"/>
          <w:kern w:val="1"/>
        </w:rPr>
        <w:t xml:space="preserve"> </w:t>
      </w:r>
    </w:p>
    <w:p w14:paraId="60E23C2E" w14:textId="77777777" w:rsidR="00F5696B" w:rsidRDefault="00F5696B"/>
    <w:tbl>
      <w:tblPr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9953"/>
      </w:tblGrid>
      <w:tr w:rsidR="009B371F" w14:paraId="0785CB99" w14:textId="77777777" w:rsidTr="001E0980">
        <w:trPr>
          <w:trHeight w:val="290"/>
        </w:trPr>
        <w:tc>
          <w:tcPr>
            <w:tcW w:w="9953" w:type="dxa"/>
            <w:shd w:val="clear" w:color="auto" w:fill="F2F2F2"/>
          </w:tcPr>
          <w:p w14:paraId="622BA286" w14:textId="77777777" w:rsidR="00EA7871" w:rsidRDefault="009B371F" w:rsidP="00EA7871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08760D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CONTRAT DE </w:t>
            </w:r>
            <w:r w:rsidR="00EA7871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TERRITOIRE REGIONAL</w:t>
            </w:r>
          </w:p>
          <w:p w14:paraId="3F06EB83" w14:textId="77777777" w:rsidR="009B371F" w:rsidRPr="0008760D" w:rsidRDefault="009B371F" w:rsidP="00BD56CA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2E0593E" w14:textId="77777777" w:rsidR="009B371F" w:rsidRPr="0008760D" w:rsidRDefault="009B371F">
      <w:pPr>
        <w:tabs>
          <w:tab w:val="left" w:pos="1380"/>
          <w:tab w:val="center" w:pos="4762"/>
        </w:tabs>
        <w:rPr>
          <w:rFonts w:ascii="Calibri" w:hAnsi="Calibri" w:cs="Calibri"/>
          <w:shd w:val="clear" w:color="auto" w:fill="FFFF00"/>
        </w:rPr>
      </w:pPr>
    </w:p>
    <w:tbl>
      <w:tblPr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9953"/>
      </w:tblGrid>
      <w:tr w:rsidR="009B371F" w:rsidRPr="0008760D" w14:paraId="53D75171" w14:textId="77777777" w:rsidTr="001E0980">
        <w:trPr>
          <w:trHeight w:val="290"/>
        </w:trPr>
        <w:tc>
          <w:tcPr>
            <w:tcW w:w="9953" w:type="dxa"/>
            <w:shd w:val="clear" w:color="auto" w:fill="F2F2F2"/>
          </w:tcPr>
          <w:p w14:paraId="63CC5CE3" w14:textId="77777777" w:rsidR="009B371F" w:rsidRPr="0008760D" w:rsidRDefault="009B371F">
            <w:pPr>
              <w:shd w:val="clear" w:color="auto" w:fill="FFFFFF"/>
              <w:snapToGrid w:val="0"/>
              <w:rPr>
                <w:rFonts w:ascii="Calibri" w:hAnsi="Calibri" w:cs="Calibri"/>
                <w:b/>
                <w:color w:val="000000"/>
              </w:rPr>
            </w:pPr>
            <w:r w:rsidRPr="0008760D">
              <w:rPr>
                <w:rFonts w:ascii="Calibri" w:hAnsi="Calibri" w:cs="Calibri"/>
                <w:b/>
                <w:color w:val="000000"/>
              </w:rPr>
              <w:t xml:space="preserve">TERRITOIRE : </w:t>
            </w:r>
          </w:p>
          <w:p w14:paraId="3214679A" w14:textId="77777777" w:rsidR="000701C3" w:rsidRPr="0008760D" w:rsidRDefault="000701C3">
            <w:pPr>
              <w:shd w:val="clear" w:color="auto" w:fill="FFFFFF"/>
              <w:snapToGrid w:val="0"/>
              <w:rPr>
                <w:rFonts w:ascii="Calibri" w:hAnsi="Calibri" w:cs="Calibri"/>
                <w:i/>
                <w:iCs/>
                <w:smallCaps/>
                <w:shd w:val="clear" w:color="auto" w:fill="FFFF00"/>
              </w:rPr>
            </w:pPr>
          </w:p>
        </w:tc>
      </w:tr>
    </w:tbl>
    <w:p w14:paraId="065C355F" w14:textId="77777777" w:rsidR="009B371F" w:rsidRPr="0008760D" w:rsidRDefault="009B371F">
      <w:pPr>
        <w:tabs>
          <w:tab w:val="left" w:pos="1380"/>
          <w:tab w:val="center" w:pos="4762"/>
        </w:tabs>
        <w:rPr>
          <w:rFonts w:ascii="Calibri" w:hAnsi="Calibri" w:cs="Calibri"/>
          <w:shd w:val="clear" w:color="auto" w:fill="FFFF00"/>
        </w:rPr>
      </w:pPr>
    </w:p>
    <w:tbl>
      <w:tblPr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9953"/>
      </w:tblGrid>
      <w:tr w:rsidR="009B371F" w:rsidRPr="0008760D" w14:paraId="03EA37A3" w14:textId="77777777" w:rsidTr="001E0980">
        <w:trPr>
          <w:trHeight w:val="290"/>
        </w:trPr>
        <w:tc>
          <w:tcPr>
            <w:tcW w:w="9953" w:type="dxa"/>
            <w:shd w:val="clear" w:color="auto" w:fill="F2F2F2"/>
          </w:tcPr>
          <w:p w14:paraId="1A781E68" w14:textId="77777777" w:rsidR="0008760D" w:rsidRDefault="009B371F" w:rsidP="0008760D">
            <w:pPr>
              <w:shd w:val="clear" w:color="auto" w:fill="FFFFFF"/>
              <w:snapToGrid w:val="0"/>
              <w:rPr>
                <w:rFonts w:ascii="Calibri" w:eastAsia="Tahoma" w:hAnsi="Calibri" w:cs="Calibri"/>
                <w:color w:val="000000"/>
                <w:kern w:val="1"/>
              </w:rPr>
            </w:pPr>
            <w:r w:rsidRPr="0008760D">
              <w:rPr>
                <w:rFonts w:ascii="Calibri" w:hAnsi="Calibri" w:cs="Calibri"/>
                <w:b/>
                <w:color w:val="000000"/>
              </w:rPr>
              <w:t>INTITULE DU PROJET :</w:t>
            </w:r>
          </w:p>
          <w:p w14:paraId="0D334BA9" w14:textId="77777777" w:rsidR="0008760D" w:rsidRPr="0008760D" w:rsidRDefault="0008760D" w:rsidP="00C57344">
            <w:pPr>
              <w:shd w:val="clear" w:color="auto" w:fill="FFFFFF"/>
              <w:snapToGrid w:val="0"/>
              <w:rPr>
                <w:rFonts w:ascii="Calibri" w:eastAsia="Tahoma" w:hAnsi="Calibri" w:cs="Calibri"/>
                <w:color w:val="000000"/>
                <w:kern w:val="1"/>
              </w:rPr>
            </w:pPr>
          </w:p>
        </w:tc>
      </w:tr>
    </w:tbl>
    <w:p w14:paraId="4B652641" w14:textId="77777777" w:rsidR="000701C3" w:rsidRDefault="000701C3" w:rsidP="000701C3">
      <w:pPr>
        <w:shd w:val="clear" w:color="auto" w:fill="FFFFFF"/>
        <w:snapToGrid w:val="0"/>
        <w:jc w:val="center"/>
        <w:rPr>
          <w:rFonts w:ascii="Calibri" w:eastAsia="Tahoma" w:hAnsi="Calibri" w:cs="Calibri"/>
          <w:color w:val="000000"/>
          <w:kern w:val="1"/>
        </w:rPr>
      </w:pPr>
    </w:p>
    <w:tbl>
      <w:tblPr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831"/>
      </w:tblGrid>
      <w:tr w:rsidR="000701C3" w:rsidRPr="00385BC6" w14:paraId="3CB43AA6" w14:textId="77777777" w:rsidTr="001E0980">
        <w:tc>
          <w:tcPr>
            <w:tcW w:w="9981" w:type="dxa"/>
            <w:shd w:val="clear" w:color="auto" w:fill="auto"/>
          </w:tcPr>
          <w:p w14:paraId="027974BE" w14:textId="77777777" w:rsidR="00677D5C" w:rsidRDefault="007343D3" w:rsidP="00677D5C">
            <w:pPr>
              <w:shd w:val="clear" w:color="auto" w:fill="FFFFFF"/>
              <w:snapToGrid w:val="0"/>
              <w:rPr>
                <w:rFonts w:ascii="Tahoma" w:eastAsia="Tahoma" w:hAnsi="Tahoma" w:cs="Tahoma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</w:rPr>
              <w:t>OBJECTIF</w:t>
            </w:r>
            <w:r w:rsidR="006178B2" w:rsidRPr="007343D3">
              <w:rPr>
                <w:rFonts w:ascii="Calibri" w:hAnsi="Calibri" w:cs="Calibri"/>
                <w:b/>
                <w:color w:val="000000"/>
              </w:rPr>
              <w:t xml:space="preserve"> STRATEGIQUE DU CONTRAT</w:t>
            </w:r>
            <w:r w:rsidRPr="007343D3">
              <w:rPr>
                <w:rFonts w:ascii="Calibri" w:hAnsi="Calibri" w:cs="Calibri"/>
                <w:b/>
                <w:color w:val="000000"/>
              </w:rPr>
              <w:t> :</w:t>
            </w:r>
          </w:p>
          <w:p w14:paraId="08804A6F" w14:textId="77777777" w:rsidR="00677D5C" w:rsidRPr="00677D5C" w:rsidRDefault="00677D5C" w:rsidP="00677D5C">
            <w:pPr>
              <w:shd w:val="clear" w:color="auto" w:fill="FFFFFF"/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693AD739" w14:textId="77777777" w:rsidR="000701C3" w:rsidRDefault="000701C3" w:rsidP="000701C3">
      <w:pPr>
        <w:shd w:val="clear" w:color="auto" w:fill="FFFFFF"/>
        <w:snapToGrid w:val="0"/>
        <w:jc w:val="center"/>
        <w:rPr>
          <w:rFonts w:ascii="Calibri" w:eastAsia="Tahoma" w:hAnsi="Calibri" w:cs="Calibri"/>
          <w:color w:val="000000"/>
          <w:kern w:val="1"/>
        </w:rPr>
      </w:pPr>
    </w:p>
    <w:p w14:paraId="115F89F7" w14:textId="77777777" w:rsidR="006178B2" w:rsidRPr="00AD0523" w:rsidRDefault="006178B2" w:rsidP="006178B2">
      <w:pPr>
        <w:shd w:val="clear" w:color="auto" w:fill="FFFFFF"/>
        <w:snapToGrid w:val="0"/>
        <w:rPr>
          <w:rFonts w:ascii="Calibri" w:eastAsia="Tahoma" w:hAnsi="Calibri" w:cs="Calibri"/>
          <w:i/>
          <w:color w:val="000000"/>
          <w:kern w:val="1"/>
          <w:sz w:val="22"/>
          <w:szCs w:val="22"/>
        </w:rPr>
      </w:pPr>
      <w:r w:rsidRPr="00AD0523">
        <w:rPr>
          <w:rFonts w:ascii="Calibri" w:eastAsia="Tahoma" w:hAnsi="Calibri" w:cs="Calibri"/>
          <w:b/>
          <w:i/>
          <w:color w:val="000000"/>
          <w:kern w:val="1"/>
          <w:sz w:val="22"/>
          <w:szCs w:val="22"/>
        </w:rPr>
        <w:t>NOTE : Une fiche complétée de manière trop partielle témoigne de l’absence de maturité du projet, et ne pourra donc pas faire l’objet d’une pré-instruction de la part des services régionaux</w:t>
      </w:r>
      <w:r w:rsidRPr="00AD0523">
        <w:rPr>
          <w:rFonts w:ascii="Calibri" w:eastAsia="Tahoma" w:hAnsi="Calibri" w:cs="Calibri"/>
          <w:i/>
          <w:color w:val="000000"/>
          <w:kern w:val="1"/>
          <w:sz w:val="22"/>
          <w:szCs w:val="22"/>
        </w:rPr>
        <w:t>.</w:t>
      </w:r>
    </w:p>
    <w:p w14:paraId="193C7D8F" w14:textId="77777777" w:rsidR="009B371F" w:rsidRPr="0008760D" w:rsidRDefault="009B371F">
      <w:pPr>
        <w:shd w:val="clear" w:color="auto" w:fill="FFFFFF"/>
        <w:jc w:val="center"/>
        <w:rPr>
          <w:rFonts w:ascii="Calibri" w:hAnsi="Calibri" w:cs="Calibri"/>
          <w:i/>
          <w:iCs/>
          <w:smallCaps/>
          <w:shd w:val="clear" w:color="auto" w:fill="FFFF00"/>
        </w:rPr>
      </w:pPr>
    </w:p>
    <w:p w14:paraId="40A98C99" w14:textId="77777777" w:rsidR="009B371F" w:rsidRPr="0008760D" w:rsidRDefault="00396875">
      <w:pPr>
        <w:tabs>
          <w:tab w:val="left" w:pos="1380"/>
          <w:tab w:val="center" w:pos="4762"/>
        </w:tabs>
        <w:rPr>
          <w:rFonts w:ascii="Calibri" w:hAnsi="Calibri" w:cs="Calibri"/>
          <w:b/>
          <w:smallCaps/>
          <w:u w:val="single"/>
        </w:rPr>
      </w:pPr>
      <w:r w:rsidRPr="0008760D">
        <w:rPr>
          <w:noProof/>
          <w:lang w:eastAsia="fr-FR"/>
        </w:rPr>
        <mc:AlternateContent>
          <mc:Choice Requires="wps">
            <w:drawing>
              <wp:inline distT="0" distB="0" distL="0" distR="0" wp14:anchorId="157C6E7A" wp14:editId="61A70174">
                <wp:extent cx="6343650" cy="240030"/>
                <wp:effectExtent l="6985" t="12700" r="1206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4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05D79" w14:textId="77777777" w:rsidR="009B371F" w:rsidRDefault="009B371F" w:rsidP="001E0980">
                            <w:pPr>
                              <w:pBdr>
                                <w:top w:val="single" w:sz="4" w:space="1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4" w:color="808080"/>
                              </w:pBdr>
                              <w:shd w:val="clear" w:color="auto" w:fill="C00000"/>
                              <w:ind w:right="64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 xml:space="preserve">1- </w:t>
                            </w:r>
                            <w:r w:rsidR="00A754F4"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Acteurs</w:t>
                            </w:r>
                            <w:r w:rsidR="000701C3"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 xml:space="preserve"> du projet</w:t>
                            </w:r>
                          </w:p>
                          <w:p w14:paraId="3E6EC9BE" w14:textId="77777777" w:rsidR="009B371F" w:rsidRDefault="009B371F">
                            <w:pPr>
                              <w:ind w:left="142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9.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" strokecolor="#a5a5a5" strokeweight=".05pt">
                <v:fill opacity="0"/>
                <v:textbox inset="0,0,0,0">
                  <w:txbxContent>
                    <w:p w:rsidR="009B371F" w:rsidRDefault="009B371F" w:rsidP="001E0980">
                      <w:pPr>
                        <w:pBdr>
                          <w:top w:val="single" w:sz="4" w:space="1" w:color="808080"/>
                          <w:left w:val="single" w:sz="4" w:space="0" w:color="808080"/>
                          <w:bottom w:val="single" w:sz="4" w:space="0" w:color="808080"/>
                          <w:right w:val="single" w:sz="4" w:space="4" w:color="808080"/>
                        </w:pBdr>
                        <w:shd w:val="clear" w:color="auto" w:fill="C00000"/>
                        <w:ind w:right="64"/>
                        <w:jc w:val="center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 xml:space="preserve">1- </w:t>
                      </w:r>
                      <w:r w:rsidR="00A754F4"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Acteurs</w:t>
                      </w:r>
                      <w:r w:rsidR="000701C3"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 xml:space="preserve"> du projet</w:t>
                      </w:r>
                    </w:p>
                    <w:p w:rsidR="009B371F" w:rsidRDefault="009B371F">
                      <w:pPr>
                        <w:ind w:left="142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83A585" w14:textId="77777777" w:rsidR="009B371F" w:rsidRPr="001226DB" w:rsidRDefault="009B371F" w:rsidP="001226DB">
      <w:pPr>
        <w:spacing w:before="240"/>
        <w:ind w:right="204"/>
        <w:jc w:val="both"/>
        <w:rPr>
          <w:rFonts w:ascii="Tahoma" w:hAnsi="Tahoma" w:cs="Tahoma"/>
          <w:iCs/>
        </w:rPr>
      </w:pPr>
      <w:r w:rsidRPr="001226DB">
        <w:rPr>
          <w:rFonts w:ascii="Tahoma" w:hAnsi="Tahoma" w:cs="Tahoma"/>
          <w:iCs/>
        </w:rPr>
        <w:t>Maîtr</w:t>
      </w:r>
      <w:r w:rsidR="00A754F4" w:rsidRPr="001226DB">
        <w:rPr>
          <w:rFonts w:ascii="Tahoma" w:hAnsi="Tahoma" w:cs="Tahoma"/>
          <w:iCs/>
        </w:rPr>
        <w:t>ise</w:t>
      </w:r>
      <w:r w:rsidRPr="001226DB">
        <w:rPr>
          <w:rFonts w:ascii="Tahoma" w:hAnsi="Tahoma" w:cs="Tahoma"/>
          <w:iCs/>
        </w:rPr>
        <w:t xml:space="preserve"> d'ouvrage</w:t>
      </w:r>
      <w:r w:rsidRPr="00F5696B">
        <w:rPr>
          <w:rFonts w:ascii="Tahoma" w:hAnsi="Tahoma" w:cs="Tahoma"/>
          <w:iCs/>
        </w:rPr>
        <w:t> </w:t>
      </w:r>
      <w:r w:rsidRPr="001226DB">
        <w:rPr>
          <w:rFonts w:ascii="Tahoma" w:hAnsi="Tahoma" w:cs="Tahoma"/>
          <w:iCs/>
        </w:rPr>
        <w:t xml:space="preserve">: </w:t>
      </w:r>
    </w:p>
    <w:p w14:paraId="2C71B449" w14:textId="77777777" w:rsidR="00AD0523" w:rsidRDefault="00AD0523">
      <w:pPr>
        <w:spacing w:before="240"/>
        <w:ind w:right="204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Numéro SIRET :</w:t>
      </w:r>
    </w:p>
    <w:p w14:paraId="211E2D9D" w14:textId="77777777" w:rsidR="009B371F" w:rsidRPr="00F5696B" w:rsidRDefault="009B371F">
      <w:pPr>
        <w:spacing w:before="240"/>
        <w:ind w:right="204"/>
        <w:jc w:val="both"/>
        <w:rPr>
          <w:rFonts w:ascii="Calibri" w:eastAsia="Tahoma" w:hAnsi="Calibri" w:cs="Calibri"/>
          <w:kern w:val="1"/>
        </w:rPr>
      </w:pPr>
      <w:r w:rsidRPr="00F5696B">
        <w:rPr>
          <w:rFonts w:ascii="Tahoma" w:hAnsi="Tahoma" w:cs="Tahoma"/>
          <w:iCs/>
        </w:rPr>
        <w:t xml:space="preserve">Contact (Personne référente </w:t>
      </w:r>
      <w:r w:rsidRPr="00F5696B">
        <w:rPr>
          <w:rFonts w:ascii="Tahoma" w:eastAsia="Tahoma" w:hAnsi="Tahoma" w:cs="Tahoma"/>
          <w:kern w:val="1"/>
        </w:rPr>
        <w:t>et fonction</w:t>
      </w:r>
      <w:r w:rsidRPr="00F5696B">
        <w:rPr>
          <w:rFonts w:ascii="Tahoma" w:hAnsi="Tahoma" w:cs="Tahoma"/>
          <w:iCs/>
        </w:rPr>
        <w:t>) :</w:t>
      </w:r>
      <w:r w:rsidRPr="00F5696B">
        <w:rPr>
          <w:rFonts w:ascii="Calibri" w:eastAsia="Tahoma" w:hAnsi="Calibri" w:cs="Calibri"/>
          <w:kern w:val="1"/>
        </w:rPr>
        <w:t xml:space="preserve"> </w:t>
      </w:r>
    </w:p>
    <w:p w14:paraId="1DC89264" w14:textId="77777777" w:rsidR="009B371F" w:rsidRPr="00F5696B" w:rsidRDefault="009B371F" w:rsidP="00C57344">
      <w:pPr>
        <w:spacing w:before="240"/>
        <w:ind w:right="204"/>
        <w:jc w:val="both"/>
        <w:rPr>
          <w:rFonts w:ascii="Calibri" w:eastAsia="Tahoma" w:hAnsi="Calibri" w:cs="Calibri"/>
          <w:kern w:val="1"/>
        </w:rPr>
      </w:pPr>
      <w:r w:rsidRPr="00F5696B">
        <w:rPr>
          <w:rFonts w:ascii="Tahoma" w:hAnsi="Tahoma" w:cs="Tahoma"/>
          <w:iCs/>
        </w:rPr>
        <w:t xml:space="preserve">Téléphone </w:t>
      </w:r>
    </w:p>
    <w:p w14:paraId="32A4BC34" w14:textId="77777777" w:rsidR="009B371F" w:rsidRPr="00F5696B" w:rsidRDefault="001C623D">
      <w:pPr>
        <w:ind w:right="204"/>
        <w:jc w:val="both"/>
        <w:rPr>
          <w:rFonts w:ascii="Calibri" w:eastAsia="Tahoma" w:hAnsi="Calibri" w:cs="Calibri"/>
          <w:kern w:val="1"/>
          <w:u w:val="single"/>
        </w:rPr>
      </w:pPr>
      <w:r w:rsidRPr="00F5696B">
        <w:rPr>
          <w:rFonts w:ascii="Tahoma" w:hAnsi="Tahoma" w:cs="Tahoma"/>
          <w:iCs/>
        </w:rPr>
        <w:t>Courriel</w:t>
      </w:r>
      <w:r w:rsidR="00C57344">
        <w:rPr>
          <w:rFonts w:ascii="Tahoma" w:hAnsi="Tahoma" w:cs="Tahoma"/>
          <w:iCs/>
        </w:rPr>
        <w:t> :</w:t>
      </w:r>
    </w:p>
    <w:p w14:paraId="74D4E15E" w14:textId="77777777" w:rsidR="009B371F" w:rsidRDefault="00C157D1" w:rsidP="00C157D1">
      <w:pPr>
        <w:spacing w:before="240"/>
        <w:ind w:right="204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Adresse :</w:t>
      </w:r>
    </w:p>
    <w:p w14:paraId="25D6C21F" w14:textId="77777777" w:rsidR="00C157D1" w:rsidRPr="00C157D1" w:rsidRDefault="00C157D1" w:rsidP="00C157D1">
      <w:pPr>
        <w:spacing w:before="240"/>
        <w:ind w:right="204"/>
        <w:jc w:val="both"/>
        <w:rPr>
          <w:rFonts w:ascii="Tahoma" w:hAnsi="Tahoma" w:cs="Tahoma"/>
          <w:iCs/>
        </w:rPr>
      </w:pPr>
    </w:p>
    <w:p w14:paraId="3AE1D330" w14:textId="77777777" w:rsidR="009B371F" w:rsidRPr="00F5696B" w:rsidRDefault="009B371F">
      <w:pPr>
        <w:spacing w:before="120"/>
        <w:ind w:right="206"/>
        <w:jc w:val="both"/>
        <w:rPr>
          <w:rFonts w:ascii="Tahoma" w:eastAsia="Tahoma" w:hAnsi="Tahoma" w:cs="Tahoma"/>
          <w:kern w:val="1"/>
        </w:rPr>
      </w:pPr>
      <w:r w:rsidRPr="00F5696B">
        <w:rPr>
          <w:rFonts w:ascii="Tahoma" w:hAnsi="Tahoma" w:cs="Tahoma"/>
          <w:iCs/>
        </w:rPr>
        <w:t>Code postal :</w:t>
      </w:r>
      <w:r w:rsidR="00C57344">
        <w:rPr>
          <w:rFonts w:ascii="Tahoma" w:hAnsi="Tahoma" w:cs="Tahoma"/>
          <w:iCs/>
        </w:rPr>
        <w:tab/>
      </w:r>
      <w:r w:rsidR="00C57344">
        <w:rPr>
          <w:rFonts w:ascii="Tahoma" w:hAnsi="Tahoma" w:cs="Tahoma"/>
          <w:iCs/>
        </w:rPr>
        <w:tab/>
      </w:r>
      <w:r w:rsidR="00C57344">
        <w:rPr>
          <w:rFonts w:ascii="Calibri" w:eastAsia="Tahoma" w:hAnsi="Calibri" w:cs="Calibri"/>
          <w:kern w:val="1"/>
        </w:rPr>
        <w:tab/>
      </w:r>
      <w:r w:rsidR="00C57344">
        <w:rPr>
          <w:rFonts w:ascii="Calibri" w:eastAsia="Tahoma" w:hAnsi="Calibri" w:cs="Calibri"/>
          <w:kern w:val="1"/>
        </w:rPr>
        <w:tab/>
      </w:r>
      <w:r w:rsidR="00C57344" w:rsidRPr="00C157D1">
        <w:rPr>
          <w:rFonts w:ascii="Tahoma" w:hAnsi="Tahoma" w:cs="Tahoma"/>
          <w:iCs/>
        </w:rPr>
        <w:tab/>
      </w:r>
      <w:r w:rsidR="00F84854" w:rsidRPr="00C157D1">
        <w:rPr>
          <w:rFonts w:ascii="Tahoma" w:hAnsi="Tahoma" w:cs="Tahoma"/>
          <w:iCs/>
        </w:rPr>
        <w:t>Commune</w:t>
      </w:r>
      <w:r w:rsidR="00CA5CE1" w:rsidRPr="00F5696B">
        <w:rPr>
          <w:rFonts w:ascii="Tahoma" w:hAnsi="Tahoma" w:cs="Tahoma"/>
          <w:iCs/>
        </w:rPr>
        <w:t xml:space="preserve"> </w:t>
      </w:r>
      <w:r w:rsidRPr="00F5696B">
        <w:rPr>
          <w:rFonts w:ascii="Tahoma" w:hAnsi="Tahoma" w:cs="Tahoma"/>
          <w:iCs/>
        </w:rPr>
        <w:t>:</w:t>
      </w:r>
    </w:p>
    <w:p w14:paraId="046FAD8F" w14:textId="77777777" w:rsidR="00F668A2" w:rsidRPr="0008760D" w:rsidRDefault="00F668A2">
      <w:pPr>
        <w:spacing w:before="120"/>
        <w:ind w:right="206"/>
        <w:jc w:val="both"/>
        <w:rPr>
          <w:rFonts w:ascii="Calibri" w:eastAsia="Tahoma" w:hAnsi="Calibri" w:cs="Calibri"/>
          <w:kern w:val="1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69"/>
        <w:gridCol w:w="4970"/>
      </w:tblGrid>
      <w:tr w:rsidR="000701C3" w:rsidRPr="00F5696B" w14:paraId="70B133F1" w14:textId="77777777" w:rsidTr="00AB4CD1">
        <w:tc>
          <w:tcPr>
            <w:tcW w:w="5044" w:type="dxa"/>
            <w:shd w:val="clear" w:color="auto" w:fill="auto"/>
          </w:tcPr>
          <w:p w14:paraId="4B62079D" w14:textId="77777777" w:rsidR="000701C3" w:rsidRPr="00F5696B" w:rsidRDefault="000701C3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  <w:r w:rsidRPr="00F5696B">
              <w:rPr>
                <w:rFonts w:ascii="Tahoma" w:eastAsia="Tahoma" w:hAnsi="Tahoma" w:cs="Tahoma"/>
              </w:rPr>
              <w:t xml:space="preserve">Maitrise d’œuvre : </w:t>
            </w:r>
          </w:p>
          <w:p w14:paraId="0ACAE283" w14:textId="77777777" w:rsidR="000701C3" w:rsidRDefault="001C623D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  <w:i/>
                <w:sz w:val="16"/>
                <w:szCs w:val="16"/>
              </w:rPr>
            </w:pPr>
            <w:r w:rsidRPr="006C24BC">
              <w:rPr>
                <w:rFonts w:ascii="Tahoma" w:eastAsia="Tahoma" w:hAnsi="Tahoma" w:cs="Tahoma"/>
                <w:i/>
                <w:sz w:val="16"/>
                <w:szCs w:val="16"/>
              </w:rPr>
              <w:t>Personnes qui mettent en œuvre le projet</w:t>
            </w:r>
          </w:p>
          <w:p w14:paraId="24607237" w14:textId="77777777" w:rsidR="00D66A1B" w:rsidRDefault="00D66A1B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  <w:i/>
                <w:sz w:val="16"/>
                <w:szCs w:val="16"/>
              </w:rPr>
            </w:pPr>
          </w:p>
          <w:p w14:paraId="230A6B6B" w14:textId="77777777" w:rsidR="00C57344" w:rsidRDefault="00C57344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  <w:i/>
                <w:sz w:val="16"/>
                <w:szCs w:val="16"/>
              </w:rPr>
            </w:pPr>
          </w:p>
          <w:p w14:paraId="61C7ADA1" w14:textId="77777777" w:rsidR="00D66A1B" w:rsidRPr="00D66A1B" w:rsidRDefault="00D66A1B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  <w:i/>
              </w:rPr>
            </w:pPr>
          </w:p>
        </w:tc>
        <w:tc>
          <w:tcPr>
            <w:tcW w:w="5045" w:type="dxa"/>
            <w:shd w:val="clear" w:color="auto" w:fill="auto"/>
          </w:tcPr>
          <w:p w14:paraId="445CD773" w14:textId="77777777" w:rsidR="000701C3" w:rsidRPr="00F5696B" w:rsidRDefault="000701C3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  <w:r w:rsidRPr="00F5696B">
              <w:rPr>
                <w:rFonts w:ascii="Tahoma" w:eastAsia="Tahoma" w:hAnsi="Tahoma" w:cs="Tahoma"/>
              </w:rPr>
              <w:t xml:space="preserve">Maitrise d’usage : </w:t>
            </w:r>
          </w:p>
          <w:p w14:paraId="38C22813" w14:textId="77777777" w:rsidR="001C623D" w:rsidRDefault="001C623D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  <w:i/>
                <w:sz w:val="16"/>
                <w:szCs w:val="16"/>
              </w:rPr>
            </w:pPr>
            <w:r w:rsidRPr="006C24BC">
              <w:rPr>
                <w:rFonts w:ascii="Tahoma" w:eastAsia="Tahoma" w:hAnsi="Tahoma" w:cs="Tahoma"/>
                <w:i/>
                <w:sz w:val="16"/>
                <w:szCs w:val="16"/>
              </w:rPr>
              <w:t xml:space="preserve">Prise en compte de l’utilisateur final </w:t>
            </w:r>
          </w:p>
          <w:p w14:paraId="0B883DD1" w14:textId="77777777" w:rsidR="006C24BC" w:rsidRDefault="006C24BC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  <w:i/>
                <w:sz w:val="16"/>
                <w:szCs w:val="16"/>
              </w:rPr>
            </w:pPr>
          </w:p>
          <w:p w14:paraId="04B83766" w14:textId="77777777" w:rsidR="006C24BC" w:rsidRDefault="006C24BC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  <w:i/>
                <w:sz w:val="16"/>
                <w:szCs w:val="16"/>
              </w:rPr>
            </w:pPr>
          </w:p>
          <w:p w14:paraId="2A31E793" w14:textId="77777777" w:rsidR="006C24BC" w:rsidRDefault="006C24BC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  <w:i/>
                <w:sz w:val="16"/>
                <w:szCs w:val="16"/>
              </w:rPr>
            </w:pPr>
          </w:p>
          <w:p w14:paraId="578DA9A0" w14:textId="77777777" w:rsidR="006C24BC" w:rsidRPr="006C24BC" w:rsidRDefault="006C24BC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  <w:i/>
                <w:sz w:val="16"/>
                <w:szCs w:val="16"/>
              </w:rPr>
            </w:pPr>
          </w:p>
        </w:tc>
      </w:tr>
      <w:tr w:rsidR="006178B2" w:rsidRPr="00F5696B" w14:paraId="76DA13B9" w14:textId="77777777" w:rsidTr="009E7D54">
        <w:tc>
          <w:tcPr>
            <w:tcW w:w="10089" w:type="dxa"/>
            <w:gridSpan w:val="2"/>
            <w:shd w:val="clear" w:color="auto" w:fill="auto"/>
          </w:tcPr>
          <w:p w14:paraId="59229611" w14:textId="77777777" w:rsidR="006178B2" w:rsidRDefault="00A6470E" w:rsidP="009E7D54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Gouvernance du projet (acteurs(s) mobilisé(s) pour l’élaboration et mise en œuvre) : </w:t>
            </w:r>
          </w:p>
          <w:p w14:paraId="1EE3EB36" w14:textId="77777777" w:rsidR="006178B2" w:rsidRPr="00F5696B" w:rsidRDefault="006178B2" w:rsidP="009E7D54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  <w:p w14:paraId="28C332B6" w14:textId="77777777" w:rsidR="006178B2" w:rsidRDefault="006178B2" w:rsidP="009E7D54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  <w:p w14:paraId="637D3D84" w14:textId="77777777" w:rsidR="006178B2" w:rsidRDefault="006178B2" w:rsidP="009E7D54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  <w:p w14:paraId="56ADE325" w14:textId="77777777" w:rsidR="006178B2" w:rsidRPr="00F5696B" w:rsidRDefault="006178B2" w:rsidP="009E7D54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  <w:p w14:paraId="67EFD563" w14:textId="77777777" w:rsidR="006178B2" w:rsidRPr="00F5696B" w:rsidRDefault="006178B2" w:rsidP="009E7D54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</w:tc>
      </w:tr>
      <w:tr w:rsidR="000701C3" w:rsidRPr="00F5696B" w14:paraId="3EE7A66C" w14:textId="77777777" w:rsidTr="00AB4CD1">
        <w:tc>
          <w:tcPr>
            <w:tcW w:w="10089" w:type="dxa"/>
            <w:gridSpan w:val="2"/>
            <w:shd w:val="clear" w:color="auto" w:fill="auto"/>
          </w:tcPr>
          <w:p w14:paraId="27339B77" w14:textId="77777777" w:rsidR="000701C3" w:rsidRDefault="006178B2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 projet fait-il partie du champ d’action d’une ingénierie de projet à l’échelle du contrat</w:t>
            </w:r>
            <w:r w:rsidR="00E85899">
              <w:rPr>
                <w:rFonts w:ascii="Tahoma" w:eastAsia="Tahoma" w:hAnsi="Tahoma" w:cs="Tahoma"/>
              </w:rPr>
              <w:t xml:space="preserve"> / inclus dans une feuille de route</w:t>
            </w:r>
            <w:r>
              <w:rPr>
                <w:rFonts w:ascii="Tahoma" w:eastAsia="Tahoma" w:hAnsi="Tahoma" w:cs="Tahoma"/>
              </w:rPr>
              <w:t> ?</w:t>
            </w:r>
          </w:p>
          <w:p w14:paraId="01DFF66E" w14:textId="77777777" w:rsidR="00D66A1B" w:rsidRPr="00F5696B" w:rsidRDefault="00D66A1B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  <w:p w14:paraId="07FD9768" w14:textId="77777777" w:rsidR="000701C3" w:rsidRDefault="000701C3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  <w:p w14:paraId="26A6222A" w14:textId="77777777" w:rsidR="006C24BC" w:rsidRDefault="006C24BC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  <w:p w14:paraId="4E796443" w14:textId="77777777" w:rsidR="00FF1DDB" w:rsidRDefault="00FF1DDB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  <w:p w14:paraId="22084615" w14:textId="77777777" w:rsidR="006C24BC" w:rsidRPr="00F5696B" w:rsidRDefault="00FF1DDB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Autres ressources présentes sur le territoire mobilisées ou à mobiliser ? (techniques, humaines…)</w:t>
            </w:r>
          </w:p>
          <w:p w14:paraId="3275466E" w14:textId="77777777" w:rsidR="000701C3" w:rsidRDefault="000701C3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  <w:p w14:paraId="581BC9A5" w14:textId="77777777" w:rsidR="00FF1DDB" w:rsidRDefault="00FF1DDB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  <w:p w14:paraId="3D13970F" w14:textId="77777777" w:rsidR="00FF1DDB" w:rsidRPr="00F5696B" w:rsidRDefault="00FF1DDB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  <w:p w14:paraId="3396E54E" w14:textId="77777777" w:rsidR="000701C3" w:rsidRPr="00F5696B" w:rsidRDefault="000701C3" w:rsidP="00385BC6">
            <w:pPr>
              <w:tabs>
                <w:tab w:val="left" w:pos="567"/>
                <w:tab w:val="center" w:pos="4762"/>
              </w:tabs>
              <w:rPr>
                <w:rFonts w:ascii="Tahoma" w:eastAsia="Tahoma" w:hAnsi="Tahoma" w:cs="Tahoma"/>
              </w:rPr>
            </w:pPr>
          </w:p>
        </w:tc>
      </w:tr>
    </w:tbl>
    <w:p w14:paraId="57E842D7" w14:textId="77777777" w:rsidR="00234F33" w:rsidRDefault="00234F33">
      <w:pPr>
        <w:tabs>
          <w:tab w:val="left" w:pos="567"/>
          <w:tab w:val="center" w:pos="4762"/>
        </w:tabs>
        <w:rPr>
          <w:rFonts w:ascii="Tahoma" w:eastAsia="Tahoma" w:hAnsi="Tahoma" w:cs="Tahoma"/>
          <w:color w:val="999999"/>
        </w:rPr>
      </w:pPr>
    </w:p>
    <w:p w14:paraId="0459287F" w14:textId="77777777" w:rsidR="000701C3" w:rsidRDefault="00F5696B" w:rsidP="00F668A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B73434F" w14:textId="77777777" w:rsidR="000701C3" w:rsidRDefault="000701C3" w:rsidP="001E0980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hd w:val="clear" w:color="auto" w:fill="C00000"/>
        <w:ind w:right="64"/>
        <w:jc w:val="center"/>
        <w:rPr>
          <w:rFonts w:ascii="Calibri" w:hAnsi="Calibri" w:cs="Calibri"/>
          <w:b/>
          <w:smallCaps/>
          <w:u w:val="single"/>
        </w:rPr>
      </w:pPr>
      <w:r>
        <w:rPr>
          <w:rFonts w:ascii="Calibri" w:hAnsi="Calibri" w:cs="Calibri"/>
          <w:b/>
          <w:smallCaps/>
          <w:color w:val="FFFFFF"/>
          <w:sz w:val="28"/>
        </w:rPr>
        <w:lastRenderedPageBreak/>
        <w:t xml:space="preserve">2- </w:t>
      </w: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>Description</w:t>
      </w:r>
      <w:r>
        <w:rPr>
          <w:rFonts w:ascii="Calibri" w:hAnsi="Calibri" w:cs="Calibri"/>
          <w:b/>
          <w:smallCaps/>
          <w:color w:val="FFFFFF"/>
          <w:sz w:val="28"/>
        </w:rPr>
        <w:t xml:space="preserve"> du projet </w:t>
      </w:r>
    </w:p>
    <w:p w14:paraId="3FEA303A" w14:textId="77777777" w:rsidR="002A2647" w:rsidRDefault="002A2647" w:rsidP="00F668A2">
      <w:pPr>
        <w:rPr>
          <w:rFonts w:ascii="Calibri" w:hAnsi="Calibri" w:cs="Calibri"/>
        </w:rPr>
      </w:pPr>
    </w:p>
    <w:p w14:paraId="1648E4BC" w14:textId="77777777" w:rsidR="00F668A2" w:rsidRPr="00CA5CE1" w:rsidRDefault="00F668A2" w:rsidP="00F668A2">
      <w:pPr>
        <w:rPr>
          <w:rFonts w:ascii="Tahoma" w:hAnsi="Tahoma" w:cs="Tahoma"/>
        </w:rPr>
      </w:pPr>
      <w:r w:rsidRPr="00CA5CE1">
        <w:rPr>
          <w:rFonts w:ascii="Tahoma" w:hAnsi="Tahoma" w:cs="Tahoma"/>
        </w:rPr>
        <w:t>Description du projet</w:t>
      </w:r>
      <w:r w:rsidR="00CA5CE1">
        <w:rPr>
          <w:rFonts w:ascii="Tahoma" w:hAnsi="Tahoma" w:cs="Tahoma"/>
        </w:rPr>
        <w:t>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55"/>
      </w:tblGrid>
      <w:tr w:rsidR="009B371F" w:rsidRPr="0008760D" w14:paraId="1EA85F76" w14:textId="77777777">
        <w:trPr>
          <w:trHeight w:val="2475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7BB49A" w14:textId="77777777" w:rsidR="002D5BDA" w:rsidRDefault="002D5BDA">
            <w:pPr>
              <w:snapToGrid w:val="0"/>
              <w:rPr>
                <w:rFonts w:ascii="Calibri" w:hAnsi="Calibri" w:cs="Calibri"/>
              </w:rPr>
            </w:pPr>
          </w:p>
          <w:p w14:paraId="75CC232D" w14:textId="77777777" w:rsidR="00C57344" w:rsidRDefault="00C57344">
            <w:pPr>
              <w:snapToGrid w:val="0"/>
              <w:rPr>
                <w:rFonts w:ascii="Calibri" w:hAnsi="Calibri" w:cs="Calibri"/>
              </w:rPr>
            </w:pPr>
          </w:p>
          <w:p w14:paraId="336E6E22" w14:textId="77777777" w:rsidR="00C57344" w:rsidRDefault="00C57344">
            <w:pPr>
              <w:snapToGrid w:val="0"/>
              <w:rPr>
                <w:rFonts w:ascii="Calibri" w:hAnsi="Calibri" w:cs="Calibri"/>
              </w:rPr>
            </w:pPr>
          </w:p>
          <w:p w14:paraId="2E83E0B3" w14:textId="77777777" w:rsidR="00C57344" w:rsidRDefault="00C57344">
            <w:pPr>
              <w:snapToGrid w:val="0"/>
              <w:rPr>
                <w:rFonts w:ascii="Calibri" w:hAnsi="Calibri" w:cs="Calibri"/>
              </w:rPr>
            </w:pPr>
          </w:p>
          <w:p w14:paraId="144FFE68" w14:textId="77777777" w:rsidR="00EA7871" w:rsidRDefault="00EA7871">
            <w:pPr>
              <w:snapToGrid w:val="0"/>
              <w:rPr>
                <w:rFonts w:ascii="Calibri" w:hAnsi="Calibri" w:cs="Calibri"/>
              </w:rPr>
            </w:pPr>
          </w:p>
          <w:p w14:paraId="5BDFAB47" w14:textId="77777777" w:rsidR="00EA7871" w:rsidRDefault="00EA7871">
            <w:pPr>
              <w:snapToGrid w:val="0"/>
              <w:rPr>
                <w:rFonts w:ascii="Calibri" w:hAnsi="Calibri" w:cs="Calibri"/>
              </w:rPr>
            </w:pPr>
          </w:p>
          <w:p w14:paraId="2EBAB848" w14:textId="77777777" w:rsidR="00EA7871" w:rsidRDefault="00EA7871">
            <w:pPr>
              <w:snapToGrid w:val="0"/>
              <w:rPr>
                <w:rFonts w:ascii="Calibri" w:hAnsi="Calibri" w:cs="Calibri"/>
              </w:rPr>
            </w:pPr>
          </w:p>
          <w:p w14:paraId="4C3C74CD" w14:textId="77777777" w:rsidR="002D5BDA" w:rsidRDefault="002D5BDA">
            <w:pPr>
              <w:snapToGrid w:val="0"/>
              <w:rPr>
                <w:rFonts w:ascii="Calibri" w:hAnsi="Calibri" w:cs="Calibri"/>
              </w:rPr>
            </w:pPr>
          </w:p>
          <w:p w14:paraId="4659C3B9" w14:textId="77777777" w:rsidR="00835D34" w:rsidRDefault="00835D34">
            <w:pPr>
              <w:snapToGrid w:val="0"/>
              <w:rPr>
                <w:rFonts w:ascii="Calibri" w:hAnsi="Calibri" w:cs="Calibri"/>
              </w:rPr>
            </w:pPr>
          </w:p>
          <w:p w14:paraId="7CB67595" w14:textId="77777777" w:rsidR="00BD67D4" w:rsidRDefault="00BD67D4">
            <w:pPr>
              <w:snapToGrid w:val="0"/>
              <w:rPr>
                <w:rFonts w:ascii="Calibri" w:hAnsi="Calibri" w:cs="Calibri"/>
              </w:rPr>
            </w:pPr>
          </w:p>
          <w:p w14:paraId="7EC9CC1D" w14:textId="77777777" w:rsidR="00BD67D4" w:rsidRPr="0008760D" w:rsidRDefault="00BD67D4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C62ED23" w14:textId="77777777" w:rsidR="009B371F" w:rsidRDefault="009B371F">
      <w:pPr>
        <w:rPr>
          <w:rFonts w:ascii="Calibri" w:hAnsi="Calibri" w:cs="Calibri"/>
          <w:shd w:val="clear" w:color="auto" w:fill="FFFF00"/>
        </w:rPr>
      </w:pPr>
    </w:p>
    <w:p w14:paraId="3A302531" w14:textId="77777777" w:rsidR="00C57344" w:rsidRPr="00CA5CE1" w:rsidRDefault="00C57344" w:rsidP="00C573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En quoi le projet concourt-il à la feuille de route </w:t>
      </w:r>
      <w:proofErr w:type="spellStart"/>
      <w:r>
        <w:rPr>
          <w:rFonts w:ascii="Tahoma" w:hAnsi="Tahoma" w:cs="Tahoma"/>
        </w:rPr>
        <w:t>NéoTerra</w:t>
      </w:r>
      <w:proofErr w:type="spellEnd"/>
      <w:r>
        <w:rPr>
          <w:rFonts w:ascii="Tahoma" w:hAnsi="Tahoma" w:cs="Tahoma"/>
        </w:rPr>
        <w:t>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55"/>
      </w:tblGrid>
      <w:tr w:rsidR="00C57344" w:rsidRPr="0008760D" w14:paraId="76F14D82" w14:textId="77777777" w:rsidTr="00A5707E">
        <w:trPr>
          <w:trHeight w:val="2475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0F9B98" w14:textId="77777777" w:rsidR="005B5B3C" w:rsidRPr="009E7D54" w:rsidRDefault="005B5B3C" w:rsidP="00A5707E">
            <w:pPr>
              <w:snapToGrid w:val="0"/>
              <w:rPr>
                <w:rFonts w:ascii="Calibri" w:hAnsi="Calibri" w:cs="Calibri"/>
                <w:i/>
              </w:rPr>
            </w:pPr>
            <w:r w:rsidRPr="009E7D54">
              <w:rPr>
                <w:rFonts w:ascii="Calibri" w:hAnsi="Calibri" w:cs="Calibri"/>
                <w:i/>
              </w:rPr>
              <w:t xml:space="preserve">la feuille de route </w:t>
            </w:r>
            <w:r w:rsidRPr="009E7D54">
              <w:rPr>
                <w:rStyle w:val="lev"/>
                <w:rFonts w:ascii="Calibri" w:hAnsi="Calibri" w:cs="Calibri"/>
                <w:i/>
              </w:rPr>
              <w:t>Néo Terra</w:t>
            </w:r>
            <w:r w:rsidRPr="009E7D54">
              <w:rPr>
                <w:rFonts w:ascii="Calibri" w:hAnsi="Calibri" w:cs="Calibri"/>
                <w:i/>
              </w:rPr>
              <w:t xml:space="preserve"> guide l’action régionale et celle de ses partenaires pour la mise en œuvre d’</w:t>
            </w:r>
            <w:r w:rsidRPr="009E7D54">
              <w:rPr>
                <w:rStyle w:val="lev"/>
                <w:rFonts w:ascii="Calibri" w:hAnsi="Calibri" w:cs="Calibri"/>
                <w:i/>
              </w:rPr>
              <w:t>actions concrètes</w:t>
            </w:r>
            <w:r w:rsidRPr="009E7D54">
              <w:rPr>
                <w:rFonts w:ascii="Calibri" w:hAnsi="Calibri" w:cs="Calibri"/>
                <w:i/>
              </w:rPr>
              <w:t xml:space="preserve"> en faveur de la transition écologique et énergétique. </w:t>
            </w:r>
          </w:p>
          <w:p w14:paraId="45D10B68" w14:textId="77777777" w:rsidR="00C57344" w:rsidRDefault="006178B2" w:rsidP="00A5707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projet a-t-il un impact positif / neutre / négatif </w:t>
            </w:r>
            <w:r w:rsidR="007B7260">
              <w:rPr>
                <w:rFonts w:ascii="Calibri" w:hAnsi="Calibri" w:cs="Calibri"/>
              </w:rPr>
              <w:t xml:space="preserve">sur chacune des ambitions </w:t>
            </w:r>
            <w:proofErr w:type="spellStart"/>
            <w:r w:rsidR="007B7260">
              <w:rPr>
                <w:rFonts w:ascii="Calibri" w:hAnsi="Calibri" w:cs="Calibri"/>
              </w:rPr>
              <w:t>NéoTerra</w:t>
            </w:r>
            <w:proofErr w:type="spellEnd"/>
            <w:r w:rsidR="007B7260">
              <w:rPr>
                <w:rFonts w:ascii="Calibri" w:hAnsi="Calibri" w:cs="Calibri"/>
              </w:rPr>
              <w:t> ?</w:t>
            </w:r>
          </w:p>
          <w:p w14:paraId="7FAF71EA" w14:textId="77777777" w:rsidR="00C57344" w:rsidRPr="007B7260" w:rsidRDefault="006178B2" w:rsidP="00A5707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="00C57344">
              <w:rPr>
                <w:rFonts w:ascii="Calibri" w:hAnsi="Calibri" w:cs="Calibri"/>
              </w:rPr>
              <w:t>L’engagement citoyen</w:t>
            </w:r>
            <w:r w:rsidR="007B7260">
              <w:rPr>
                <w:rFonts w:ascii="Calibri" w:hAnsi="Calibri" w:cs="Calibri"/>
              </w:rPr>
              <w:t xml:space="preserve">                    </w:t>
            </w:r>
            <w:r w:rsidR="00E85899">
              <w:rPr>
                <w:rFonts w:ascii="Calibri" w:hAnsi="Calibri" w:cs="Calibri"/>
              </w:rPr>
              <w:t xml:space="preserve"> </w:t>
            </w:r>
            <w:r w:rsidR="007B7260">
              <w:rPr>
                <w:rFonts w:ascii="Calibri" w:hAnsi="Calibri" w:cs="Calibri"/>
              </w:rPr>
              <w:t xml:space="preserve">         </w:t>
            </w:r>
            <w:r w:rsidR="007B7260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7260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7B7260" w:rsidRPr="007B7260">
              <w:rPr>
                <w:rFonts w:ascii="Calibri" w:hAnsi="Calibri" w:cs="Calibri"/>
                <w:bCs/>
              </w:rPr>
              <w:fldChar w:fldCharType="end"/>
            </w:r>
            <w:r w:rsidR="007B7260" w:rsidRPr="007B7260">
              <w:rPr>
                <w:rFonts w:ascii="Calibri" w:hAnsi="Calibri" w:cs="Calibri"/>
                <w:bCs/>
              </w:rPr>
              <w:t xml:space="preserve"> positif                                  </w:t>
            </w:r>
            <w:r w:rsidR="007B7260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7260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7B7260" w:rsidRPr="007B7260">
              <w:rPr>
                <w:rFonts w:ascii="Calibri" w:hAnsi="Calibri" w:cs="Calibri"/>
                <w:bCs/>
              </w:rPr>
              <w:fldChar w:fldCharType="end"/>
            </w:r>
            <w:r w:rsidR="007B7260" w:rsidRPr="007B7260">
              <w:rPr>
                <w:rFonts w:ascii="Calibri" w:hAnsi="Calibri" w:cs="Calibri"/>
                <w:bCs/>
              </w:rPr>
              <w:t xml:space="preserve">neutre                       </w:t>
            </w:r>
            <w:r w:rsidR="007B7260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7260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7B7260" w:rsidRPr="007B7260">
              <w:rPr>
                <w:rFonts w:ascii="Calibri" w:hAnsi="Calibri" w:cs="Calibri"/>
                <w:bCs/>
              </w:rPr>
              <w:fldChar w:fldCharType="end"/>
            </w:r>
            <w:r w:rsidR="007B7260" w:rsidRPr="007B7260">
              <w:rPr>
                <w:rFonts w:ascii="Calibri" w:hAnsi="Calibri" w:cs="Calibri"/>
                <w:bCs/>
              </w:rPr>
              <w:t>négatif</w:t>
            </w:r>
          </w:p>
          <w:p w14:paraId="08B215BF" w14:textId="77777777" w:rsidR="007B7260" w:rsidRPr="007B7260" w:rsidRDefault="007B7260" w:rsidP="007B726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6178B2">
              <w:rPr>
                <w:rFonts w:ascii="Calibri" w:hAnsi="Calibri" w:cs="Calibri"/>
              </w:rPr>
              <w:t xml:space="preserve"> </w:t>
            </w:r>
            <w:r w:rsidR="00C57344">
              <w:rPr>
                <w:rFonts w:ascii="Calibri" w:hAnsi="Calibri" w:cs="Calibri"/>
              </w:rPr>
              <w:t>La transition agroécologique</w:t>
            </w:r>
            <w:r>
              <w:rPr>
                <w:rFonts w:ascii="Calibri" w:hAnsi="Calibri" w:cs="Calibri"/>
              </w:rPr>
              <w:t xml:space="preserve">                  </w:t>
            </w:r>
            <w:r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Pr="007B7260">
              <w:rPr>
                <w:rFonts w:ascii="Calibri" w:hAnsi="Calibri" w:cs="Calibri"/>
                <w:bCs/>
              </w:rPr>
              <w:fldChar w:fldCharType="end"/>
            </w:r>
            <w:r w:rsidRPr="007B7260">
              <w:rPr>
                <w:rFonts w:ascii="Calibri" w:hAnsi="Calibri" w:cs="Calibri"/>
                <w:bCs/>
              </w:rPr>
              <w:t xml:space="preserve"> positif                                  </w:t>
            </w:r>
            <w:r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Pr="007B7260">
              <w:rPr>
                <w:rFonts w:ascii="Calibri" w:hAnsi="Calibri" w:cs="Calibri"/>
                <w:bCs/>
              </w:rPr>
              <w:fldChar w:fldCharType="end"/>
            </w:r>
            <w:r w:rsidRPr="007B7260">
              <w:rPr>
                <w:rFonts w:ascii="Calibri" w:hAnsi="Calibri" w:cs="Calibri"/>
                <w:bCs/>
              </w:rPr>
              <w:t xml:space="preserve">neutre                       </w:t>
            </w:r>
            <w:r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Pr="007B7260">
              <w:rPr>
                <w:rFonts w:ascii="Calibri" w:hAnsi="Calibri" w:cs="Calibri"/>
                <w:bCs/>
              </w:rPr>
              <w:fldChar w:fldCharType="end"/>
            </w:r>
            <w:r w:rsidRPr="007B7260">
              <w:rPr>
                <w:rFonts w:ascii="Calibri" w:hAnsi="Calibri" w:cs="Calibri"/>
                <w:bCs/>
              </w:rPr>
              <w:t>négatif</w:t>
            </w:r>
          </w:p>
          <w:p w14:paraId="32F8FE0E" w14:textId="77777777" w:rsidR="007B7260" w:rsidRPr="007B7260" w:rsidRDefault="007B7260" w:rsidP="007B726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C57344">
              <w:rPr>
                <w:rFonts w:ascii="Calibri" w:hAnsi="Calibri" w:cs="Calibri"/>
              </w:rPr>
              <w:t>La transition des entreprises</w:t>
            </w:r>
            <w:r>
              <w:rPr>
                <w:rFonts w:ascii="Calibri" w:hAnsi="Calibri" w:cs="Calibri"/>
              </w:rPr>
              <w:t xml:space="preserve">                  </w:t>
            </w:r>
            <w:r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Pr="007B7260">
              <w:rPr>
                <w:rFonts w:ascii="Calibri" w:hAnsi="Calibri" w:cs="Calibri"/>
                <w:bCs/>
              </w:rPr>
              <w:fldChar w:fldCharType="end"/>
            </w:r>
            <w:r w:rsidRPr="007B7260">
              <w:rPr>
                <w:rFonts w:ascii="Calibri" w:hAnsi="Calibri" w:cs="Calibri"/>
                <w:bCs/>
              </w:rPr>
              <w:t xml:space="preserve"> positif                                  </w:t>
            </w:r>
            <w:r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Pr="007B7260">
              <w:rPr>
                <w:rFonts w:ascii="Calibri" w:hAnsi="Calibri" w:cs="Calibri"/>
                <w:bCs/>
              </w:rPr>
              <w:fldChar w:fldCharType="end"/>
            </w:r>
            <w:r w:rsidRPr="007B7260">
              <w:rPr>
                <w:rFonts w:ascii="Calibri" w:hAnsi="Calibri" w:cs="Calibri"/>
                <w:bCs/>
              </w:rPr>
              <w:t xml:space="preserve">neutre                       </w:t>
            </w:r>
            <w:r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Pr="007B7260">
              <w:rPr>
                <w:rFonts w:ascii="Calibri" w:hAnsi="Calibri" w:cs="Calibri"/>
                <w:bCs/>
              </w:rPr>
              <w:fldChar w:fldCharType="end"/>
            </w:r>
            <w:r w:rsidRPr="007B7260">
              <w:rPr>
                <w:rFonts w:ascii="Calibri" w:hAnsi="Calibri" w:cs="Calibri"/>
                <w:bCs/>
              </w:rPr>
              <w:t>négatif</w:t>
            </w:r>
          </w:p>
          <w:p w14:paraId="1537255F" w14:textId="77777777" w:rsidR="00C57344" w:rsidRDefault="007B7260" w:rsidP="00C5734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C57344">
              <w:rPr>
                <w:rFonts w:ascii="Calibri" w:hAnsi="Calibri" w:cs="Calibri"/>
              </w:rPr>
              <w:t>Les mobilités propres</w:t>
            </w:r>
            <w:r w:rsidR="00E85899">
              <w:rPr>
                <w:rFonts w:ascii="Calibri" w:hAnsi="Calibri" w:cs="Calibri"/>
              </w:rPr>
              <w:t xml:space="preserve">        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 positif           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neutre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>négatif</w:t>
            </w:r>
          </w:p>
          <w:p w14:paraId="7FA16F85" w14:textId="77777777" w:rsidR="00C57344" w:rsidRDefault="007B7260" w:rsidP="00C5734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r w:rsidR="00C57344">
              <w:rPr>
                <w:rFonts w:ascii="Calibri" w:hAnsi="Calibri" w:cs="Calibri"/>
              </w:rPr>
              <w:t>Un urbanisme durable</w:t>
            </w:r>
            <w:r w:rsidR="00E85899">
              <w:rPr>
                <w:rFonts w:ascii="Calibri" w:hAnsi="Calibri" w:cs="Calibri"/>
              </w:rPr>
              <w:t xml:space="preserve">      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 positif           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neutre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>négatif</w:t>
            </w:r>
          </w:p>
          <w:p w14:paraId="6F40427D" w14:textId="77777777" w:rsidR="00C57344" w:rsidRDefault="007B7260" w:rsidP="00C5734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</w:t>
            </w:r>
            <w:r w:rsidR="00C57344">
              <w:rPr>
                <w:rFonts w:ascii="Calibri" w:hAnsi="Calibri" w:cs="Calibri"/>
              </w:rPr>
              <w:t>Un nouveau mix énergétique</w:t>
            </w:r>
            <w:r w:rsidR="00E85899">
              <w:rPr>
                <w:rFonts w:ascii="Calibri" w:hAnsi="Calibri" w:cs="Calibri"/>
              </w:rPr>
              <w:t xml:space="preserve">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 positif           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neutre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>négatif</w:t>
            </w:r>
          </w:p>
          <w:p w14:paraId="0F43BB4F" w14:textId="77777777" w:rsidR="00C57344" w:rsidRDefault="007B7260" w:rsidP="00C5734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r w:rsidR="00C57344">
              <w:rPr>
                <w:rFonts w:ascii="Calibri" w:hAnsi="Calibri" w:cs="Calibri"/>
              </w:rPr>
              <w:t>Objectif « zéro déchet »</w:t>
            </w:r>
            <w:r w:rsidR="00E85899">
              <w:rPr>
                <w:rFonts w:ascii="Calibri" w:hAnsi="Calibri" w:cs="Calibri"/>
              </w:rPr>
              <w:t xml:space="preserve">   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 positif           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neutre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>négatif</w:t>
            </w:r>
          </w:p>
          <w:p w14:paraId="34758FF4" w14:textId="77777777" w:rsidR="00C57344" w:rsidRDefault="007B7260" w:rsidP="00C5734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</w:t>
            </w:r>
            <w:r w:rsidR="00C57344">
              <w:rPr>
                <w:rFonts w:ascii="Calibri" w:hAnsi="Calibri" w:cs="Calibri"/>
              </w:rPr>
              <w:t>La préservation de la biodiversité</w:t>
            </w:r>
            <w:r w:rsidR="00E85899">
              <w:rPr>
                <w:rFonts w:ascii="Calibri" w:hAnsi="Calibri" w:cs="Calibri"/>
              </w:rPr>
              <w:t xml:space="preserve">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 positif           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neutre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>négatif</w:t>
            </w:r>
          </w:p>
          <w:p w14:paraId="1D205DB5" w14:textId="77777777" w:rsidR="00C57344" w:rsidRDefault="007B7260" w:rsidP="00C5734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</w:t>
            </w:r>
            <w:r w:rsidR="00C57344">
              <w:rPr>
                <w:rFonts w:ascii="Calibri" w:hAnsi="Calibri" w:cs="Calibri"/>
              </w:rPr>
              <w:t>La pré</w:t>
            </w:r>
            <w:r w:rsidR="00E85899">
              <w:rPr>
                <w:rFonts w:ascii="Calibri" w:hAnsi="Calibri" w:cs="Calibri"/>
              </w:rPr>
              <w:t>servation de la ressource en ea</w:t>
            </w:r>
            <w:r w:rsidR="005B5B3C">
              <w:rPr>
                <w:rFonts w:ascii="Calibri" w:hAnsi="Calibri" w:cs="Calibri"/>
              </w:rPr>
              <w:t>u</w:t>
            </w:r>
            <w:r w:rsidR="00E85899">
              <w:rPr>
                <w:rFonts w:ascii="Calibri" w:hAnsi="Calibri" w:cs="Calibri"/>
              </w:rPr>
              <w:t xml:space="preserve">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 positif           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neutre                 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>négatif</w:t>
            </w:r>
          </w:p>
          <w:p w14:paraId="7DB7A8F7" w14:textId="77777777" w:rsidR="00C57344" w:rsidRDefault="007B7260" w:rsidP="00C5734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r w:rsidR="00C57344">
              <w:rPr>
                <w:rFonts w:ascii="Calibri" w:hAnsi="Calibri" w:cs="Calibri"/>
              </w:rPr>
              <w:t>La préservation des terres agricoles et forestières</w:t>
            </w:r>
            <w:r w:rsidR="007343D3">
              <w:rPr>
                <w:rFonts w:ascii="Calibri" w:hAnsi="Calibri" w:cs="Calibri"/>
              </w:rPr>
              <w:t xml:space="preserve">  </w:t>
            </w:r>
            <w:r w:rsidR="00E85899">
              <w:rPr>
                <w:rFonts w:ascii="Calibri" w:hAnsi="Calibri" w:cs="Calibri"/>
              </w:rPr>
              <w:t xml:space="preserve">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 xml:space="preserve"> posit</w:t>
            </w:r>
            <w:r w:rsidR="00E85899">
              <w:rPr>
                <w:rFonts w:ascii="Calibri" w:hAnsi="Calibri" w:cs="Calibri"/>
                <w:bCs/>
              </w:rPr>
              <w:t>if</w:t>
            </w:r>
            <w:r w:rsidR="007343D3">
              <w:rPr>
                <w:rFonts w:ascii="Calibri" w:hAnsi="Calibri" w:cs="Calibri"/>
                <w:bCs/>
              </w:rPr>
              <w:t xml:space="preserve">         </w:t>
            </w:r>
            <w:r w:rsidR="00E85899" w:rsidRPr="007B7260">
              <w:rPr>
                <w:rFonts w:ascii="Calibri" w:hAnsi="Calibri" w:cs="Calibri"/>
                <w:bCs/>
              </w:rPr>
              <w:t xml:space="preserve">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>
              <w:rPr>
                <w:rFonts w:ascii="Calibri" w:hAnsi="Calibri" w:cs="Calibri"/>
                <w:bCs/>
              </w:rPr>
              <w:t xml:space="preserve">neutre   </w:t>
            </w:r>
            <w:r w:rsidR="00E85899" w:rsidRPr="007B7260">
              <w:rPr>
                <w:rFonts w:ascii="Calibri" w:hAnsi="Calibri" w:cs="Calibri"/>
                <w:bCs/>
              </w:rPr>
              <w:t xml:space="preserve">    </w:t>
            </w:r>
            <w:r w:rsidR="007343D3">
              <w:rPr>
                <w:rFonts w:ascii="Calibri" w:hAnsi="Calibri" w:cs="Calibri"/>
                <w:bCs/>
              </w:rPr>
              <w:t xml:space="preserve">          </w:t>
            </w:r>
            <w:r w:rsidR="00E85899" w:rsidRPr="007B7260">
              <w:rPr>
                <w:rFonts w:ascii="Calibri" w:hAnsi="Calibri" w:cs="Calibri"/>
                <w:bCs/>
              </w:rPr>
              <w:t xml:space="preserve">      </w:t>
            </w:r>
            <w:r w:rsidR="00E85899" w:rsidRPr="007B7260">
              <w:rPr>
                <w:rFonts w:cs="Calibri"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899" w:rsidRPr="007B7260">
              <w:instrText xml:space="preserve"> FORMCHECKBOX </w:instrText>
            </w:r>
            <w:r w:rsidR="00BE6391">
              <w:rPr>
                <w:rFonts w:cs="Calibri"/>
                <w:bCs/>
              </w:rPr>
            </w:r>
            <w:r w:rsidR="00BE6391">
              <w:rPr>
                <w:rFonts w:cs="Calibri"/>
                <w:bCs/>
              </w:rPr>
              <w:fldChar w:fldCharType="separate"/>
            </w:r>
            <w:r w:rsidR="00E85899" w:rsidRPr="007B7260">
              <w:rPr>
                <w:rFonts w:ascii="Calibri" w:hAnsi="Calibri" w:cs="Calibri"/>
                <w:bCs/>
              </w:rPr>
              <w:fldChar w:fldCharType="end"/>
            </w:r>
            <w:r w:rsidR="00E85899" w:rsidRPr="007B7260">
              <w:rPr>
                <w:rFonts w:ascii="Calibri" w:hAnsi="Calibri" w:cs="Calibri"/>
                <w:bCs/>
              </w:rPr>
              <w:t>négatif</w:t>
            </w:r>
          </w:p>
          <w:p w14:paraId="09D9FF20" w14:textId="77777777" w:rsidR="00C57344" w:rsidRDefault="00C57344" w:rsidP="00A5707E">
            <w:pPr>
              <w:snapToGrid w:val="0"/>
              <w:rPr>
                <w:rFonts w:ascii="Calibri" w:hAnsi="Calibri" w:cs="Calibri"/>
              </w:rPr>
            </w:pPr>
          </w:p>
          <w:p w14:paraId="0B1D179D" w14:textId="77777777" w:rsidR="00C57344" w:rsidRDefault="00C57344" w:rsidP="00A5707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Explications :</w:t>
            </w:r>
          </w:p>
          <w:p w14:paraId="761FA338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36C59C99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561559CB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0C22B424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2A657211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10D5B75E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71E845AC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76C5BDFC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1B1658F8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435FF5A4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535F5C5C" w14:textId="77777777" w:rsidR="009623B5" w:rsidRPr="00D1650F" w:rsidRDefault="00D52367" w:rsidP="00A5707E">
            <w:pPr>
              <w:snapToGrid w:val="0"/>
              <w:rPr>
                <w:rFonts w:ascii="Calibri" w:hAnsi="Calibri" w:cs="Calibri"/>
              </w:rPr>
            </w:pPr>
            <w:r w:rsidRPr="00D1650F">
              <w:rPr>
                <w:rFonts w:ascii="Calibri" w:hAnsi="Calibri" w:cs="Calibri"/>
              </w:rPr>
              <w:t xml:space="preserve">Le projet est-il éco-conçu ? </w:t>
            </w:r>
          </w:p>
          <w:p w14:paraId="0C670FB7" w14:textId="77777777" w:rsidR="00D52367" w:rsidRPr="00D1650F" w:rsidRDefault="00D1650F" w:rsidP="00D1650F">
            <w:pPr>
              <w:snapToGrid w:val="0"/>
              <w:rPr>
                <w:rFonts w:ascii="Calibri" w:hAnsi="Calibri" w:cs="Calibri"/>
                <w:i/>
              </w:rPr>
            </w:pPr>
            <w:r w:rsidRPr="00D1650F">
              <w:rPr>
                <w:rFonts w:ascii="Calibri" w:hAnsi="Calibri" w:cs="Calibri"/>
                <w:i/>
              </w:rPr>
              <w:t>Si oui, précisez en fonction de ses caractéristiques : le c</w:t>
            </w:r>
            <w:r w:rsidR="00D52367" w:rsidRPr="00D1650F">
              <w:rPr>
                <w:rFonts w:ascii="Calibri" w:hAnsi="Calibri" w:cs="Calibri"/>
                <w:i/>
              </w:rPr>
              <w:t>hoix du site d’implantation</w:t>
            </w:r>
            <w:r w:rsidRPr="00D1650F">
              <w:rPr>
                <w:rFonts w:ascii="Calibri" w:hAnsi="Calibri" w:cs="Calibri"/>
                <w:i/>
              </w:rPr>
              <w:t>, le recours à des matériaux éco-sourcés, la sobriété foncière, l’intégration paysagère, la diminution des impacts environnementaux pendant la mise en œuvre de l’opération…</w:t>
            </w:r>
          </w:p>
          <w:p w14:paraId="68D28E3C" w14:textId="77777777" w:rsidR="00C57344" w:rsidRDefault="00C57344" w:rsidP="00A5707E">
            <w:pPr>
              <w:snapToGrid w:val="0"/>
              <w:rPr>
                <w:rFonts w:ascii="Calibri" w:hAnsi="Calibri" w:cs="Calibri"/>
              </w:rPr>
            </w:pPr>
          </w:p>
          <w:p w14:paraId="70A77AD2" w14:textId="77777777" w:rsidR="00C57344" w:rsidRDefault="00C57344" w:rsidP="00A5707E">
            <w:pPr>
              <w:snapToGrid w:val="0"/>
              <w:rPr>
                <w:rFonts w:ascii="Calibri" w:hAnsi="Calibri" w:cs="Calibri"/>
              </w:rPr>
            </w:pPr>
          </w:p>
          <w:p w14:paraId="641FC120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3140C5C3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1CEF9B37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2F224A7F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5190C8D8" w14:textId="77777777" w:rsidR="009623B5" w:rsidRDefault="009623B5" w:rsidP="00A5707E">
            <w:pPr>
              <w:snapToGrid w:val="0"/>
              <w:rPr>
                <w:rFonts w:ascii="Calibri" w:hAnsi="Calibri" w:cs="Calibri"/>
              </w:rPr>
            </w:pPr>
          </w:p>
          <w:p w14:paraId="3A75F716" w14:textId="77777777" w:rsidR="00C57344" w:rsidRDefault="00C57344" w:rsidP="00A5707E">
            <w:pPr>
              <w:snapToGrid w:val="0"/>
              <w:rPr>
                <w:rFonts w:ascii="Calibri" w:hAnsi="Calibri" w:cs="Calibri"/>
              </w:rPr>
            </w:pPr>
          </w:p>
          <w:p w14:paraId="5A94E10E" w14:textId="77777777" w:rsidR="00C57344" w:rsidRDefault="00C57344" w:rsidP="00A5707E">
            <w:pPr>
              <w:snapToGrid w:val="0"/>
              <w:rPr>
                <w:rFonts w:ascii="Calibri" w:hAnsi="Calibri" w:cs="Calibri"/>
              </w:rPr>
            </w:pPr>
          </w:p>
          <w:p w14:paraId="1C8ABCAA" w14:textId="77777777" w:rsidR="00C57344" w:rsidRDefault="00C57344" w:rsidP="00A5707E">
            <w:pPr>
              <w:snapToGrid w:val="0"/>
              <w:rPr>
                <w:rFonts w:ascii="Calibri" w:hAnsi="Calibri" w:cs="Calibri"/>
              </w:rPr>
            </w:pPr>
          </w:p>
          <w:p w14:paraId="117492CA" w14:textId="77777777" w:rsidR="00C57344" w:rsidRDefault="00C57344" w:rsidP="00A5707E">
            <w:pPr>
              <w:snapToGrid w:val="0"/>
              <w:rPr>
                <w:rFonts w:ascii="Calibri" w:hAnsi="Calibri" w:cs="Calibri"/>
              </w:rPr>
            </w:pPr>
          </w:p>
          <w:p w14:paraId="402FF85E" w14:textId="77777777" w:rsidR="00E85899" w:rsidRDefault="00E85899" w:rsidP="00A5707E">
            <w:pPr>
              <w:snapToGrid w:val="0"/>
              <w:rPr>
                <w:rFonts w:ascii="Calibri" w:hAnsi="Calibri" w:cs="Calibri"/>
              </w:rPr>
            </w:pPr>
          </w:p>
          <w:p w14:paraId="0B5815B4" w14:textId="77777777" w:rsidR="00E85899" w:rsidRDefault="00E85899" w:rsidP="00A5707E">
            <w:pPr>
              <w:snapToGrid w:val="0"/>
              <w:rPr>
                <w:rFonts w:ascii="Calibri" w:hAnsi="Calibri" w:cs="Calibri"/>
              </w:rPr>
            </w:pPr>
          </w:p>
          <w:p w14:paraId="4D454EEA" w14:textId="77777777" w:rsidR="00C57344" w:rsidRPr="0008760D" w:rsidRDefault="00C57344" w:rsidP="00A5707E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23760A6" w14:textId="77777777" w:rsidR="00C57344" w:rsidRDefault="00C57344">
      <w:pPr>
        <w:rPr>
          <w:rFonts w:ascii="Calibri" w:hAnsi="Calibri" w:cs="Calibri"/>
          <w:shd w:val="clear" w:color="auto" w:fill="FFFF00"/>
        </w:rPr>
      </w:pPr>
    </w:p>
    <w:p w14:paraId="418393DA" w14:textId="77777777" w:rsidR="00EA7871" w:rsidRPr="00CA5CE1" w:rsidRDefault="00B86AB3" w:rsidP="00EA7871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Justification du projet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55"/>
      </w:tblGrid>
      <w:tr w:rsidR="00EA7871" w:rsidRPr="0008760D" w14:paraId="282FF165" w14:textId="77777777" w:rsidTr="00A5707E">
        <w:trPr>
          <w:trHeight w:val="2475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CBD9F9" w14:textId="77777777" w:rsidR="00B86AB3" w:rsidRPr="00B86AB3" w:rsidRDefault="00B86AB3" w:rsidP="00A5707E">
            <w:pPr>
              <w:snapToGrid w:val="0"/>
              <w:rPr>
                <w:rFonts w:ascii="Calibri" w:hAnsi="Calibri" w:cs="Calibri"/>
                <w:u w:val="single"/>
              </w:rPr>
            </w:pPr>
            <w:r w:rsidRPr="00B86AB3">
              <w:rPr>
                <w:rFonts w:ascii="Calibri" w:hAnsi="Calibri" w:cs="Calibri"/>
                <w:u w:val="single"/>
              </w:rPr>
              <w:t>Lien avec la stratégie territoriale</w:t>
            </w:r>
          </w:p>
          <w:p w14:paraId="7A76261B" w14:textId="77777777" w:rsidR="007343D3" w:rsidRDefault="007343D3" w:rsidP="00A5707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Comment le projet s’inscrit-il dans la stratégie territoriale définie dans le contrat ? </w:t>
            </w:r>
          </w:p>
          <w:p w14:paraId="21A0D55E" w14:textId="77777777" w:rsidR="00EA7871" w:rsidRDefault="007343D3" w:rsidP="00A5707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S’inscrit-il par ailleurs dans un cadre stratégique local </w:t>
            </w:r>
            <w:r w:rsidR="006178B2">
              <w:rPr>
                <w:rFonts w:ascii="Calibri" w:hAnsi="Calibri" w:cs="Calibri"/>
              </w:rPr>
              <w:t>(Pays, PETR, EPCI</w:t>
            </w:r>
            <w:r w:rsidR="00D52367">
              <w:rPr>
                <w:rFonts w:ascii="Calibri" w:hAnsi="Calibri" w:cs="Calibri"/>
              </w:rPr>
              <w:t xml:space="preserve">, </w:t>
            </w:r>
            <w:r w:rsidR="00D52367" w:rsidRPr="00D1650F">
              <w:rPr>
                <w:rFonts w:ascii="Calibri" w:hAnsi="Calibri" w:cs="Calibri"/>
              </w:rPr>
              <w:t>PNR</w:t>
            </w:r>
            <w:r w:rsidR="006178B2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 ? dans la </w:t>
            </w:r>
            <w:r w:rsidR="00EA7871">
              <w:rPr>
                <w:rFonts w:ascii="Calibri" w:hAnsi="Calibri" w:cs="Calibri"/>
              </w:rPr>
              <w:t>stratégie te</w:t>
            </w:r>
            <w:r>
              <w:rPr>
                <w:rFonts w:ascii="Calibri" w:hAnsi="Calibri" w:cs="Calibri"/>
              </w:rPr>
              <w:t>rritoriale OS5 / LEADER ?</w:t>
            </w:r>
          </w:p>
          <w:p w14:paraId="32263EDB" w14:textId="77777777" w:rsidR="00EA7871" w:rsidRDefault="00EA7871" w:rsidP="00A5707E">
            <w:pPr>
              <w:snapToGrid w:val="0"/>
              <w:rPr>
                <w:rFonts w:ascii="Calibri" w:hAnsi="Calibri" w:cs="Calibri"/>
              </w:rPr>
            </w:pPr>
          </w:p>
          <w:p w14:paraId="00462AE2" w14:textId="77777777" w:rsidR="00EA7871" w:rsidRDefault="00EA7871" w:rsidP="00A5707E">
            <w:pPr>
              <w:snapToGrid w:val="0"/>
              <w:rPr>
                <w:rFonts w:ascii="Calibri" w:hAnsi="Calibri" w:cs="Calibri"/>
              </w:rPr>
            </w:pPr>
          </w:p>
          <w:p w14:paraId="1EE7D2FB" w14:textId="77777777" w:rsidR="00EA7871" w:rsidRDefault="00EA7871" w:rsidP="00A5707E">
            <w:pPr>
              <w:snapToGrid w:val="0"/>
              <w:rPr>
                <w:rFonts w:ascii="Calibri" w:hAnsi="Calibri" w:cs="Calibri"/>
              </w:rPr>
            </w:pPr>
          </w:p>
          <w:p w14:paraId="3E95A779" w14:textId="77777777" w:rsidR="00EA7871" w:rsidRDefault="00EA7871" w:rsidP="00A5707E">
            <w:pPr>
              <w:snapToGrid w:val="0"/>
              <w:rPr>
                <w:rFonts w:ascii="Calibri" w:hAnsi="Calibri" w:cs="Calibri"/>
              </w:rPr>
            </w:pPr>
          </w:p>
          <w:p w14:paraId="0E46AF57" w14:textId="77777777" w:rsidR="00EA7871" w:rsidRDefault="00EA7871" w:rsidP="00A5707E">
            <w:pPr>
              <w:snapToGrid w:val="0"/>
              <w:rPr>
                <w:rFonts w:ascii="Calibri" w:hAnsi="Calibri" w:cs="Calibri"/>
              </w:rPr>
            </w:pPr>
          </w:p>
          <w:p w14:paraId="48C1630A" w14:textId="77777777" w:rsidR="00EA7871" w:rsidRDefault="00EA7871" w:rsidP="00A5707E">
            <w:pPr>
              <w:snapToGrid w:val="0"/>
              <w:rPr>
                <w:rFonts w:ascii="Calibri" w:hAnsi="Calibri" w:cs="Calibri"/>
              </w:rPr>
            </w:pPr>
          </w:p>
          <w:p w14:paraId="3E014695" w14:textId="77777777" w:rsidR="00B86AB3" w:rsidRDefault="00B86AB3" w:rsidP="00A5707E">
            <w:pPr>
              <w:snapToGrid w:val="0"/>
              <w:rPr>
                <w:rFonts w:ascii="Calibri" w:hAnsi="Calibri" w:cs="Calibri"/>
              </w:rPr>
            </w:pPr>
          </w:p>
          <w:p w14:paraId="51FD94B3" w14:textId="77777777" w:rsidR="00B86AB3" w:rsidRPr="00B86AB3" w:rsidRDefault="00B86AB3" w:rsidP="00A5707E">
            <w:pPr>
              <w:snapToGrid w:val="0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Eléments de diagnostic</w:t>
            </w:r>
          </w:p>
          <w:p w14:paraId="083E7750" w14:textId="77777777" w:rsidR="00B86AB3" w:rsidRDefault="00B86AB3" w:rsidP="00A5707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Qu’est-ce qui justifie la réalisation du projet ? L</w:t>
            </w:r>
            <w:r w:rsidR="00AA0306">
              <w:rPr>
                <w:rFonts w:ascii="Calibri" w:hAnsi="Calibri" w:cs="Calibri"/>
              </w:rPr>
              <w:t>e cas échéant, l</w:t>
            </w:r>
            <w:r>
              <w:rPr>
                <w:rFonts w:ascii="Calibri" w:hAnsi="Calibri" w:cs="Calibri"/>
              </w:rPr>
              <w:t>e projet a-t-il été évalué au regard de la présence d’équipements / services comparables dans un environnement proche ?</w:t>
            </w:r>
          </w:p>
          <w:p w14:paraId="5F73FB32" w14:textId="77777777" w:rsidR="00EA7871" w:rsidRDefault="00EA7871" w:rsidP="00A5707E">
            <w:pPr>
              <w:snapToGrid w:val="0"/>
              <w:rPr>
                <w:rFonts w:ascii="Calibri" w:hAnsi="Calibri" w:cs="Calibri"/>
              </w:rPr>
            </w:pPr>
          </w:p>
          <w:p w14:paraId="7F78A3C6" w14:textId="77777777" w:rsidR="00EA7871" w:rsidRDefault="00EA7871" w:rsidP="00A5707E">
            <w:pPr>
              <w:snapToGrid w:val="0"/>
              <w:rPr>
                <w:rFonts w:ascii="Calibri" w:hAnsi="Calibri" w:cs="Calibri"/>
              </w:rPr>
            </w:pPr>
          </w:p>
          <w:p w14:paraId="522FD160" w14:textId="77777777" w:rsidR="007343D3" w:rsidRDefault="007343D3" w:rsidP="00A5707E">
            <w:pPr>
              <w:snapToGrid w:val="0"/>
              <w:rPr>
                <w:rFonts w:ascii="Calibri" w:hAnsi="Calibri" w:cs="Calibri"/>
              </w:rPr>
            </w:pPr>
          </w:p>
          <w:p w14:paraId="0F801FD4" w14:textId="77777777" w:rsidR="00EA7871" w:rsidRDefault="00EA7871" w:rsidP="00A5707E">
            <w:pPr>
              <w:snapToGrid w:val="0"/>
              <w:rPr>
                <w:rFonts w:ascii="Calibri" w:hAnsi="Calibri" w:cs="Calibri"/>
              </w:rPr>
            </w:pPr>
          </w:p>
          <w:p w14:paraId="4151B439" w14:textId="77777777" w:rsidR="00EA7871" w:rsidRDefault="00EA7871" w:rsidP="00A5707E">
            <w:pPr>
              <w:snapToGrid w:val="0"/>
              <w:rPr>
                <w:rFonts w:ascii="Calibri" w:hAnsi="Calibri" w:cs="Calibri"/>
              </w:rPr>
            </w:pPr>
          </w:p>
          <w:p w14:paraId="767BCEFD" w14:textId="77777777" w:rsidR="00EA7871" w:rsidRDefault="00EA7871" w:rsidP="00A5707E">
            <w:pPr>
              <w:snapToGrid w:val="0"/>
              <w:rPr>
                <w:rFonts w:ascii="Calibri" w:hAnsi="Calibri" w:cs="Calibri"/>
              </w:rPr>
            </w:pPr>
          </w:p>
          <w:p w14:paraId="06C0A96A" w14:textId="77777777" w:rsidR="00EA7871" w:rsidRPr="0008760D" w:rsidRDefault="00EA7871" w:rsidP="00A5707E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524C77C6" w14:textId="77777777" w:rsidR="00C57344" w:rsidRPr="0008760D" w:rsidRDefault="00C57344">
      <w:pPr>
        <w:rPr>
          <w:rFonts w:ascii="Calibri" w:hAnsi="Calibri" w:cs="Calibri"/>
          <w:shd w:val="clear" w:color="auto" w:fill="FFFF00"/>
        </w:rPr>
      </w:pPr>
    </w:p>
    <w:p w14:paraId="5A9BB6BA" w14:textId="77777777" w:rsidR="009B371F" w:rsidRPr="00C5092F" w:rsidRDefault="00E4471C">
      <w:pPr>
        <w:rPr>
          <w:rFonts w:ascii="Tahoma" w:hAnsi="Tahoma" w:cs="Tahoma"/>
        </w:rPr>
      </w:pPr>
      <w:r w:rsidRPr="00C5092F">
        <w:rPr>
          <w:rFonts w:ascii="Tahoma" w:hAnsi="Tahoma" w:cs="Tahoma"/>
        </w:rPr>
        <w:t>Résultats attendus</w:t>
      </w:r>
      <w:r w:rsidR="00CA5CE1">
        <w:rPr>
          <w:rFonts w:ascii="Tahoma" w:hAnsi="Tahoma" w:cs="Tahoma"/>
        </w:rPr>
        <w:t>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55"/>
      </w:tblGrid>
      <w:tr w:rsidR="009B371F" w:rsidRPr="0008760D" w14:paraId="5ACA653C" w14:textId="77777777">
        <w:trPr>
          <w:trHeight w:val="2185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BDE892" w14:textId="77777777" w:rsidR="00BD67D4" w:rsidRDefault="00C5092F" w:rsidP="00C5092F">
            <w:pPr>
              <w:tabs>
                <w:tab w:val="left" w:pos="567"/>
                <w:tab w:val="center" w:pos="4762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6C24BC">
              <w:rPr>
                <w:rFonts w:ascii="Tahoma" w:hAnsi="Tahoma" w:cs="Tahoma"/>
                <w:i/>
                <w:sz w:val="16"/>
                <w:szCs w:val="16"/>
              </w:rPr>
              <w:t>On aura réussi si…</w:t>
            </w:r>
            <w:r w:rsidR="00FF1DDB">
              <w:rPr>
                <w:rFonts w:ascii="Tahoma" w:hAnsi="Tahoma" w:cs="Tahoma"/>
                <w:i/>
                <w:sz w:val="16"/>
                <w:szCs w:val="16"/>
              </w:rPr>
              <w:t xml:space="preserve"> (impacts sur les enjeux, livrable précis, objectifs mesurables à atteindre)</w:t>
            </w:r>
          </w:p>
          <w:p w14:paraId="6A8FEB33" w14:textId="77777777" w:rsidR="00D66A1B" w:rsidRDefault="00D66A1B" w:rsidP="00C5092F">
            <w:pPr>
              <w:tabs>
                <w:tab w:val="left" w:pos="567"/>
                <w:tab w:val="center" w:pos="4762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2E3EEC47" w14:textId="77777777" w:rsidR="00835D34" w:rsidRDefault="00835D34" w:rsidP="00D9629E">
            <w:pPr>
              <w:tabs>
                <w:tab w:val="left" w:pos="567"/>
                <w:tab w:val="center" w:pos="4762"/>
              </w:tabs>
              <w:rPr>
                <w:rFonts w:ascii="Calibri" w:hAnsi="Calibri" w:cs="Calibri"/>
              </w:rPr>
            </w:pPr>
          </w:p>
          <w:p w14:paraId="3EFB3716" w14:textId="77777777" w:rsidR="00C57344" w:rsidRDefault="00C57344" w:rsidP="00D9629E">
            <w:pPr>
              <w:tabs>
                <w:tab w:val="left" w:pos="567"/>
                <w:tab w:val="center" w:pos="4762"/>
              </w:tabs>
              <w:rPr>
                <w:rFonts w:ascii="Calibri" w:hAnsi="Calibri" w:cs="Calibri"/>
              </w:rPr>
            </w:pPr>
          </w:p>
          <w:p w14:paraId="467D11EC" w14:textId="77777777" w:rsidR="00C57344" w:rsidRDefault="00C57344" w:rsidP="00D9629E">
            <w:pPr>
              <w:tabs>
                <w:tab w:val="left" w:pos="567"/>
                <w:tab w:val="center" w:pos="4762"/>
              </w:tabs>
              <w:rPr>
                <w:rFonts w:ascii="Calibri" w:hAnsi="Calibri" w:cs="Calibri"/>
              </w:rPr>
            </w:pPr>
          </w:p>
          <w:p w14:paraId="472556C9" w14:textId="77777777" w:rsidR="00C57344" w:rsidRDefault="00C57344" w:rsidP="00D9629E">
            <w:pPr>
              <w:tabs>
                <w:tab w:val="left" w:pos="567"/>
                <w:tab w:val="center" w:pos="4762"/>
              </w:tabs>
              <w:rPr>
                <w:rFonts w:ascii="Calibri" w:hAnsi="Calibri" w:cs="Calibri"/>
              </w:rPr>
            </w:pPr>
          </w:p>
          <w:p w14:paraId="7E7F44DE" w14:textId="77777777" w:rsidR="00835D34" w:rsidRDefault="00835D34" w:rsidP="00D9629E">
            <w:pPr>
              <w:tabs>
                <w:tab w:val="left" w:pos="567"/>
                <w:tab w:val="center" w:pos="4762"/>
              </w:tabs>
              <w:rPr>
                <w:rFonts w:ascii="Calibri" w:hAnsi="Calibri" w:cs="Calibri"/>
              </w:rPr>
            </w:pPr>
          </w:p>
          <w:p w14:paraId="7381EF68" w14:textId="77777777" w:rsidR="00835D34" w:rsidRPr="006C24BC" w:rsidRDefault="00835D34" w:rsidP="00D9629E">
            <w:pPr>
              <w:tabs>
                <w:tab w:val="left" w:pos="567"/>
                <w:tab w:val="center" w:pos="4762"/>
              </w:tabs>
              <w:rPr>
                <w:rFonts w:ascii="Tahoma" w:hAnsi="Tahoma" w:cs="Tahoma"/>
                <w:i/>
                <w:sz w:val="16"/>
                <w:szCs w:val="16"/>
                <w:shd w:val="clear" w:color="auto" w:fill="FFFF00"/>
              </w:rPr>
            </w:pPr>
          </w:p>
        </w:tc>
      </w:tr>
    </w:tbl>
    <w:p w14:paraId="219AA3C3" w14:textId="77777777" w:rsidR="001C623D" w:rsidRDefault="001C623D">
      <w:pPr>
        <w:rPr>
          <w:rFonts w:ascii="Calibri" w:hAnsi="Calibri" w:cs="Calibri"/>
          <w:shd w:val="clear" w:color="auto" w:fill="FFFF00"/>
        </w:rPr>
      </w:pPr>
    </w:p>
    <w:p w14:paraId="44893812" w14:textId="77777777" w:rsidR="009B371F" w:rsidRPr="0008760D" w:rsidRDefault="009B371F">
      <w:pPr>
        <w:widowControl w:val="0"/>
        <w:ind w:right="57"/>
        <w:jc w:val="both"/>
        <w:textAlignment w:val="baseline"/>
        <w:rPr>
          <w:rFonts w:ascii="Calibri" w:hAnsi="Calibri" w:cs="Calibri"/>
        </w:rPr>
      </w:pPr>
    </w:p>
    <w:p w14:paraId="5F38E846" w14:textId="77777777" w:rsidR="009B371F" w:rsidRPr="00C5092F" w:rsidRDefault="00C5092F">
      <w:pPr>
        <w:rPr>
          <w:rFonts w:ascii="Tahoma" w:hAnsi="Tahoma" w:cs="Tahoma"/>
        </w:rPr>
      </w:pPr>
      <w:r w:rsidRPr="00C5092F">
        <w:rPr>
          <w:rFonts w:ascii="Tahoma" w:hAnsi="Tahoma" w:cs="Tahoma"/>
        </w:rPr>
        <w:t>Indicateurs d’évaluation </w:t>
      </w:r>
      <w:r w:rsidR="00CA5CE1">
        <w:rPr>
          <w:rFonts w:ascii="Tahoma" w:hAnsi="Tahoma" w:cs="Tahoma"/>
        </w:rPr>
        <w:t xml:space="preserve">du projet </w:t>
      </w:r>
      <w:r w:rsidRPr="00C5092F">
        <w:rPr>
          <w:rFonts w:ascii="Tahoma" w:hAnsi="Tahoma" w:cs="Tahoma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65"/>
      </w:tblGrid>
      <w:tr w:rsidR="00C5092F" w:rsidRPr="00AB4CD1" w14:paraId="248C2DE7" w14:textId="77777777" w:rsidTr="00AB4CD1">
        <w:tc>
          <w:tcPr>
            <w:tcW w:w="10065" w:type="dxa"/>
            <w:shd w:val="clear" w:color="auto" w:fill="auto"/>
          </w:tcPr>
          <w:p w14:paraId="2533A830" w14:textId="77777777" w:rsidR="00C5092F" w:rsidRPr="00EA7871" w:rsidRDefault="00EA7871">
            <w:pPr>
              <w:rPr>
                <w:rFonts w:ascii="Calibri" w:hAnsi="Calibri" w:cs="Calibri"/>
                <w:i/>
              </w:rPr>
            </w:pPr>
            <w:r w:rsidRPr="00EA7871">
              <w:rPr>
                <w:rFonts w:ascii="Calibri" w:hAnsi="Calibri" w:cs="Calibri"/>
                <w:i/>
              </w:rPr>
              <w:t>Indicateurs d’activité / de performance / de résultats…</w:t>
            </w:r>
          </w:p>
          <w:p w14:paraId="49C7FC59" w14:textId="77777777" w:rsidR="00C5092F" w:rsidRDefault="00C5092F">
            <w:pPr>
              <w:rPr>
                <w:rFonts w:ascii="Calibri" w:hAnsi="Calibri" w:cs="Calibri"/>
              </w:rPr>
            </w:pPr>
          </w:p>
          <w:p w14:paraId="1828C40B" w14:textId="77777777" w:rsidR="00EA7871" w:rsidRDefault="00EA7871">
            <w:pPr>
              <w:rPr>
                <w:rFonts w:ascii="Calibri" w:hAnsi="Calibri" w:cs="Calibri"/>
              </w:rPr>
            </w:pPr>
          </w:p>
          <w:p w14:paraId="6EF58813" w14:textId="77777777" w:rsidR="00EA7871" w:rsidRPr="00AB4CD1" w:rsidRDefault="00EA7871">
            <w:pPr>
              <w:rPr>
                <w:rFonts w:ascii="Calibri" w:hAnsi="Calibri" w:cs="Calibri"/>
              </w:rPr>
            </w:pPr>
          </w:p>
          <w:p w14:paraId="5C7235F0" w14:textId="77777777" w:rsidR="00C5092F" w:rsidRPr="00AB4CD1" w:rsidRDefault="00C5092F">
            <w:pPr>
              <w:rPr>
                <w:rFonts w:ascii="Calibri" w:hAnsi="Calibri" w:cs="Calibri"/>
              </w:rPr>
            </w:pPr>
          </w:p>
        </w:tc>
      </w:tr>
    </w:tbl>
    <w:p w14:paraId="30C9B81B" w14:textId="77777777" w:rsidR="00C5092F" w:rsidRPr="0008760D" w:rsidRDefault="00C5092F">
      <w:pPr>
        <w:rPr>
          <w:rFonts w:ascii="Calibri" w:hAnsi="Calibri" w:cs="Calibri"/>
        </w:rPr>
      </w:pPr>
    </w:p>
    <w:p w14:paraId="45A8BEB2" w14:textId="77777777" w:rsidR="009B371F" w:rsidRPr="00C5092F" w:rsidRDefault="001C623D" w:rsidP="00C5092F">
      <w:pPr>
        <w:rPr>
          <w:rFonts w:ascii="Tahoma" w:hAnsi="Tahoma" w:cs="Tahoma"/>
        </w:rPr>
      </w:pPr>
      <w:r w:rsidRPr="00C5092F">
        <w:rPr>
          <w:rFonts w:ascii="Tahoma" w:hAnsi="Tahoma" w:cs="Tahoma"/>
        </w:rPr>
        <w:t>C</w:t>
      </w:r>
      <w:r w:rsidR="002A2647" w:rsidRPr="00C5092F">
        <w:rPr>
          <w:rFonts w:ascii="Tahoma" w:hAnsi="Tahoma" w:cs="Tahoma"/>
        </w:rPr>
        <w:t>alendrier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55"/>
      </w:tblGrid>
      <w:tr w:rsidR="009B371F" w:rsidRPr="00C5092F" w14:paraId="044F6018" w14:textId="77777777" w:rsidTr="001C623D">
        <w:trPr>
          <w:trHeight w:val="949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A8992A" w14:textId="77777777" w:rsidR="00BD67D4" w:rsidRPr="00CA5CE1" w:rsidRDefault="00CA5CE1" w:rsidP="00C5092F">
            <w:pPr>
              <w:rPr>
                <w:rFonts w:ascii="Tahoma" w:hAnsi="Tahoma" w:cs="Tahoma"/>
                <w:sz w:val="18"/>
              </w:rPr>
            </w:pPr>
            <w:r w:rsidRPr="00CA5CE1">
              <w:rPr>
                <w:rFonts w:ascii="Tahoma" w:hAnsi="Tahoma" w:cs="Tahoma"/>
                <w:szCs w:val="22"/>
              </w:rPr>
              <w:t>Date de début de l’opération</w:t>
            </w:r>
            <w:r w:rsidR="00EA7871">
              <w:rPr>
                <w:rFonts w:ascii="Tahoma" w:hAnsi="Tahoma" w:cs="Tahoma"/>
                <w:szCs w:val="22"/>
              </w:rPr>
              <w:t> :</w:t>
            </w:r>
          </w:p>
          <w:p w14:paraId="6008CCAD" w14:textId="77777777" w:rsidR="00BD67D4" w:rsidRDefault="00BD67D4" w:rsidP="00C5092F">
            <w:pPr>
              <w:rPr>
                <w:rFonts w:ascii="Tahoma" w:hAnsi="Tahoma" w:cs="Tahoma"/>
              </w:rPr>
            </w:pPr>
          </w:p>
          <w:p w14:paraId="4CA102C1" w14:textId="77777777" w:rsidR="00CA5CE1" w:rsidRDefault="00CA5CE1" w:rsidP="00C50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de fin :</w:t>
            </w:r>
            <w:r w:rsidR="009050C2">
              <w:rPr>
                <w:rFonts w:ascii="Tahoma" w:hAnsi="Tahoma" w:cs="Tahoma"/>
              </w:rPr>
              <w:t xml:space="preserve"> </w:t>
            </w:r>
          </w:p>
          <w:p w14:paraId="57F39442" w14:textId="77777777" w:rsidR="00CA5CE1" w:rsidRDefault="00CA5CE1" w:rsidP="00C5092F">
            <w:pPr>
              <w:rPr>
                <w:rFonts w:ascii="Tahoma" w:hAnsi="Tahoma" w:cs="Tahoma"/>
              </w:rPr>
            </w:pPr>
          </w:p>
          <w:p w14:paraId="368B8244" w14:textId="77777777" w:rsidR="00EA7871" w:rsidRDefault="00EA7871" w:rsidP="00C50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Etapes du projet :</w:t>
            </w:r>
          </w:p>
          <w:p w14:paraId="21113FD3" w14:textId="77777777" w:rsidR="00EA7871" w:rsidRDefault="00EA7871" w:rsidP="00C5092F">
            <w:pPr>
              <w:rPr>
                <w:rFonts w:ascii="Tahoma" w:hAnsi="Tahoma" w:cs="Tahoma"/>
              </w:rPr>
            </w:pPr>
          </w:p>
          <w:p w14:paraId="2DCA4251" w14:textId="77777777" w:rsidR="00EA7871" w:rsidRDefault="00EA7871" w:rsidP="00C5092F">
            <w:pPr>
              <w:rPr>
                <w:rFonts w:ascii="Tahoma" w:hAnsi="Tahoma" w:cs="Tahoma"/>
              </w:rPr>
            </w:pPr>
          </w:p>
          <w:p w14:paraId="435EEDE6" w14:textId="77777777" w:rsidR="00EA7871" w:rsidRDefault="00EA7871" w:rsidP="00C5092F">
            <w:pPr>
              <w:rPr>
                <w:rFonts w:ascii="Tahoma" w:hAnsi="Tahoma" w:cs="Tahoma"/>
              </w:rPr>
            </w:pPr>
          </w:p>
          <w:p w14:paraId="2BD96D8B" w14:textId="77777777" w:rsidR="00EA7871" w:rsidRDefault="00EA7871" w:rsidP="00C5092F">
            <w:pPr>
              <w:rPr>
                <w:rFonts w:ascii="Tahoma" w:hAnsi="Tahoma" w:cs="Tahoma"/>
              </w:rPr>
            </w:pPr>
          </w:p>
          <w:p w14:paraId="4F4C30EE" w14:textId="77777777" w:rsidR="00EA7871" w:rsidRDefault="00EA7871" w:rsidP="00C5092F">
            <w:pPr>
              <w:rPr>
                <w:rFonts w:ascii="Tahoma" w:hAnsi="Tahoma" w:cs="Tahoma"/>
              </w:rPr>
            </w:pPr>
          </w:p>
          <w:p w14:paraId="38FE0695" w14:textId="77777777" w:rsidR="00EA7871" w:rsidRPr="00C5092F" w:rsidRDefault="00EA7871" w:rsidP="00C5092F">
            <w:pPr>
              <w:rPr>
                <w:rFonts w:ascii="Tahoma" w:hAnsi="Tahoma" w:cs="Tahoma"/>
              </w:rPr>
            </w:pPr>
          </w:p>
        </w:tc>
      </w:tr>
    </w:tbl>
    <w:p w14:paraId="742623A6" w14:textId="77777777" w:rsidR="009B371F" w:rsidRDefault="009B371F">
      <w:pPr>
        <w:rPr>
          <w:rFonts w:ascii="Calibri" w:hAnsi="Calibri" w:cs="Calibri"/>
          <w:b/>
          <w:bCs/>
        </w:rPr>
      </w:pPr>
    </w:p>
    <w:p w14:paraId="76329A93" w14:textId="77777777" w:rsidR="001C623D" w:rsidRPr="0008760D" w:rsidRDefault="001C623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396875" w:rsidRPr="0008760D"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EEFB5C0" wp14:editId="2D1C7532">
                <wp:extent cx="6343650" cy="240030"/>
                <wp:effectExtent l="6985" t="7620" r="12065" b="9525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4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F9D4" w14:textId="77777777" w:rsidR="001C623D" w:rsidRDefault="001C623D" w:rsidP="001E0980">
                            <w:pPr>
                              <w:pBdr>
                                <w:top w:val="single" w:sz="4" w:space="1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4" w:color="808080"/>
                              </w:pBdr>
                              <w:shd w:val="clear" w:color="auto" w:fill="C00000"/>
                              <w:ind w:right="64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FFFFFF"/>
                                <w:sz w:val="28"/>
                              </w:rPr>
                              <w:t xml:space="preserve">3- Coûts prévisionnels et éléments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financiers</w:t>
                            </w:r>
                          </w:p>
                          <w:p w14:paraId="35E720F8" w14:textId="77777777" w:rsidR="001C623D" w:rsidRDefault="001C623D" w:rsidP="001C623D">
                            <w:pPr>
                              <w:widowControl w:val="0"/>
                              <w:spacing w:before="120"/>
                              <w:ind w:right="57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99.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" strokecolor="#a5a5a5" strokeweight=".05pt">
                <v:fill opacity="0"/>
                <v:textbox inset="0,0,0,0">
                  <w:txbxContent>
                    <w:p w:rsidR="001C623D" w:rsidRDefault="001C623D" w:rsidP="001E0980">
                      <w:pPr>
                        <w:pBdr>
                          <w:top w:val="single" w:sz="4" w:space="1" w:color="808080"/>
                          <w:left w:val="single" w:sz="4" w:space="0" w:color="808080"/>
                          <w:bottom w:val="single" w:sz="4" w:space="0" w:color="808080"/>
                          <w:right w:val="single" w:sz="4" w:space="4" w:color="808080"/>
                        </w:pBdr>
                        <w:shd w:val="clear" w:color="auto" w:fill="C00000"/>
                        <w:ind w:right="64"/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color w:val="FFFFFF"/>
                          <w:sz w:val="28"/>
                        </w:rPr>
                        <w:t xml:space="preserve">3- Coûts prévisionnels et éléments 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financiers</w:t>
                      </w:r>
                    </w:p>
                    <w:p w:rsidR="001C623D" w:rsidRDefault="001C623D" w:rsidP="001C623D">
                      <w:pPr>
                        <w:widowControl w:val="0"/>
                        <w:spacing w:before="120"/>
                        <w:ind w:right="57"/>
                        <w:jc w:val="both"/>
                        <w:textAlignment w:val="baseline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610299" w14:textId="77777777" w:rsidR="009B371F" w:rsidRPr="0008760D" w:rsidRDefault="009B371F">
      <w:pPr>
        <w:rPr>
          <w:rFonts w:ascii="Calibri" w:hAnsi="Calibri" w:cs="Calibri"/>
          <w:b/>
          <w:bCs/>
        </w:rPr>
      </w:pPr>
    </w:p>
    <w:p w14:paraId="3AAD7189" w14:textId="77777777" w:rsidR="009B371F" w:rsidRPr="0008760D" w:rsidRDefault="009B371F">
      <w:pPr>
        <w:rPr>
          <w:rFonts w:ascii="Calibri" w:eastAsia="Tahoma" w:hAnsi="Calibri" w:cs="Calibri"/>
          <w:b/>
          <w:bCs/>
        </w:rPr>
      </w:pPr>
      <w:r w:rsidRPr="00AC6FEE">
        <w:rPr>
          <w:rFonts w:ascii="Tahoma" w:hAnsi="Tahoma" w:cs="Tahoma"/>
          <w:b/>
        </w:rPr>
        <w:t>Dépenses prévisionnelles :</w:t>
      </w:r>
      <w:r w:rsidRPr="0008760D">
        <w:rPr>
          <w:rFonts w:ascii="Calibri" w:hAnsi="Calibri" w:cs="Calibri"/>
          <w:b/>
          <w:bCs/>
        </w:rPr>
        <w:tab/>
      </w:r>
      <w:r w:rsidRPr="00F84CD4">
        <w:rPr>
          <w:rFonts w:cs="Calibri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4CD4">
        <w:instrText xml:space="preserve"> FORMCHECKBOX </w:instrText>
      </w:r>
      <w:r w:rsidR="00BE6391">
        <w:rPr>
          <w:rFonts w:cs="Calibri"/>
          <w:b/>
          <w:bCs/>
        </w:rPr>
      </w:r>
      <w:r w:rsidR="00BE6391">
        <w:rPr>
          <w:rFonts w:cs="Calibri"/>
          <w:b/>
          <w:bCs/>
        </w:rPr>
        <w:fldChar w:fldCharType="separate"/>
      </w:r>
      <w:r w:rsidRPr="00F84CD4">
        <w:rPr>
          <w:rFonts w:ascii="Calibri" w:hAnsi="Calibri" w:cs="Calibri"/>
          <w:b/>
          <w:bCs/>
        </w:rPr>
        <w:fldChar w:fldCharType="end"/>
      </w:r>
      <w:r w:rsidRPr="00F84CD4">
        <w:rPr>
          <w:rFonts w:ascii="Calibri" w:hAnsi="Calibri" w:cs="Calibri"/>
          <w:b/>
          <w:bCs/>
        </w:rPr>
        <w:t xml:space="preserve"> </w:t>
      </w:r>
      <w:r w:rsidRPr="00F84CD4">
        <w:rPr>
          <w:rFonts w:ascii="Tahoma" w:hAnsi="Tahoma" w:cs="Tahoma"/>
          <w:b/>
        </w:rPr>
        <w:t>H</w:t>
      </w:r>
      <w:r w:rsidR="00F84CD4">
        <w:rPr>
          <w:rFonts w:ascii="Tahoma" w:hAnsi="Tahoma" w:cs="Tahoma"/>
          <w:b/>
        </w:rPr>
        <w:t xml:space="preserve">ors </w:t>
      </w:r>
      <w:r w:rsidRPr="00F84CD4">
        <w:rPr>
          <w:rFonts w:ascii="Tahoma" w:hAnsi="Tahoma" w:cs="Tahoma"/>
          <w:b/>
        </w:rPr>
        <w:t>T</w:t>
      </w:r>
      <w:r w:rsidR="00F84CD4">
        <w:rPr>
          <w:rFonts w:ascii="Tahoma" w:hAnsi="Tahoma" w:cs="Tahoma"/>
          <w:b/>
        </w:rPr>
        <w:t xml:space="preserve">axes </w:t>
      </w:r>
      <w:r w:rsidRPr="0008760D">
        <w:rPr>
          <w:rFonts w:ascii="Calibri" w:hAnsi="Calibri" w:cs="Calibri"/>
          <w:b/>
          <w:bCs/>
        </w:rPr>
        <w:tab/>
      </w:r>
    </w:p>
    <w:p w14:paraId="2AE97953" w14:textId="77777777" w:rsidR="009B371F" w:rsidRPr="00FC08AC" w:rsidRDefault="009B371F">
      <w:pPr>
        <w:rPr>
          <w:rFonts w:ascii="Calibri" w:eastAsia="Tahoma" w:hAnsi="Calibri" w:cs="Calibri"/>
          <w:bCs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134"/>
        <w:gridCol w:w="1134"/>
        <w:gridCol w:w="1984"/>
      </w:tblGrid>
      <w:tr w:rsidR="00FC08AC" w:rsidRPr="00FC08AC" w14:paraId="544D519F" w14:textId="77777777" w:rsidTr="00FC08A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35D9" w14:textId="77777777" w:rsidR="00FC08AC" w:rsidRPr="00FC08AC" w:rsidRDefault="00FC08AC">
            <w:pPr>
              <w:snapToGrid w:val="0"/>
              <w:jc w:val="center"/>
              <w:rPr>
                <w:rFonts w:ascii="Tahoma" w:hAnsi="Tahoma" w:cs="Tahoma"/>
                <w:smallCaps/>
              </w:rPr>
            </w:pPr>
          </w:p>
          <w:p w14:paraId="097EB7BA" w14:textId="77777777" w:rsidR="00FC08AC" w:rsidRPr="00FC08AC" w:rsidRDefault="00FC08AC">
            <w:pPr>
              <w:snapToGrid w:val="0"/>
              <w:jc w:val="center"/>
              <w:rPr>
                <w:rFonts w:ascii="Tahoma" w:hAnsi="Tahoma" w:cs="Tahoma"/>
              </w:rPr>
            </w:pPr>
            <w:r w:rsidRPr="00FC08AC">
              <w:rPr>
                <w:rFonts w:ascii="Tahoma" w:hAnsi="Tahoma" w:cs="Tahoma"/>
              </w:rPr>
              <w:t>Nature des dépenses</w:t>
            </w:r>
          </w:p>
          <w:p w14:paraId="5D5B11A4" w14:textId="77777777" w:rsidR="00FC08AC" w:rsidRPr="00FC08AC" w:rsidRDefault="00FC08A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0ADD4" w14:textId="77777777" w:rsidR="00FC08AC" w:rsidRPr="00FC08AC" w:rsidRDefault="00FC08AC" w:rsidP="00C57344">
            <w:pPr>
              <w:snapToGrid w:val="0"/>
              <w:jc w:val="center"/>
              <w:rPr>
                <w:rFonts w:ascii="Tahoma" w:hAnsi="Tahoma" w:cs="Tahoma"/>
              </w:rPr>
            </w:pPr>
            <w:r w:rsidRPr="00FC08AC">
              <w:rPr>
                <w:rFonts w:ascii="Tahoma" w:hAnsi="Tahoma" w:cs="Tahom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4B0C" w14:textId="77777777" w:rsidR="00FC08AC" w:rsidRPr="00FC08AC" w:rsidRDefault="00FC08AC" w:rsidP="00C57344">
            <w:pPr>
              <w:snapToGrid w:val="0"/>
              <w:jc w:val="center"/>
              <w:rPr>
                <w:rFonts w:ascii="Tahoma" w:hAnsi="Tahoma" w:cs="Tahoma"/>
              </w:rPr>
            </w:pPr>
            <w:r w:rsidRPr="00FC08AC">
              <w:rPr>
                <w:rFonts w:ascii="Tahoma" w:hAnsi="Tahoma" w:cs="Tahom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0EB92" w14:textId="77777777" w:rsidR="00FC08AC" w:rsidRPr="00FC08AC" w:rsidRDefault="00FC08AC" w:rsidP="00F6364F">
            <w:pPr>
              <w:snapToGrid w:val="0"/>
              <w:jc w:val="center"/>
              <w:rPr>
                <w:rFonts w:ascii="Tahoma" w:hAnsi="Tahoma" w:cs="Tahoma"/>
              </w:rPr>
            </w:pPr>
            <w:r w:rsidRPr="00FC08AC">
              <w:rPr>
                <w:rFonts w:ascii="Tahoma" w:hAnsi="Tahoma" w:cs="Tahoma"/>
              </w:rPr>
              <w:t>2025+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F9FC35" w14:textId="77777777" w:rsidR="00FC08AC" w:rsidRPr="00FC08AC" w:rsidRDefault="00FC08AC">
            <w:pPr>
              <w:snapToGrid w:val="0"/>
              <w:jc w:val="center"/>
              <w:rPr>
                <w:rFonts w:ascii="Tahoma" w:hAnsi="Tahoma" w:cs="Tahoma"/>
              </w:rPr>
            </w:pPr>
            <w:r w:rsidRPr="00FC08AC">
              <w:rPr>
                <w:rFonts w:ascii="Tahoma" w:hAnsi="Tahoma" w:cs="Tahoma"/>
              </w:rPr>
              <w:t>TOTAL</w:t>
            </w:r>
          </w:p>
        </w:tc>
      </w:tr>
      <w:tr w:rsidR="00FC08AC" w:rsidRPr="0008760D" w14:paraId="04B13E51" w14:textId="77777777" w:rsidTr="00FC08AC">
        <w:trPr>
          <w:trHeight w:val="3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2ED5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E74B4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FD044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5A75A" w14:textId="77777777" w:rsidR="00FC08AC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12220D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FC08AC" w:rsidRPr="0008760D" w14:paraId="30400709" w14:textId="77777777" w:rsidTr="00FC08AC">
        <w:trPr>
          <w:trHeight w:val="3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6AFE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4346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CCB0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36A4F" w14:textId="77777777" w:rsidR="00FC08AC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32219B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FC08AC" w:rsidRPr="0008760D" w14:paraId="38D0571C" w14:textId="77777777" w:rsidTr="00FC08AC">
        <w:trPr>
          <w:trHeight w:val="3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A1F0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33A78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F5F9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705E9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2A74D1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37BFA186" w14:textId="77777777" w:rsidTr="00FC08AC">
        <w:trPr>
          <w:trHeight w:val="3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9734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6B0D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9E4C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BBE1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275A4B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169139D8" w14:textId="77777777" w:rsidTr="00FC08AC">
        <w:trPr>
          <w:trHeight w:val="3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66F3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46E1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1EDF8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20D4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F47C5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452F4C38" w14:textId="77777777" w:rsidTr="00FC08AC">
        <w:trPr>
          <w:trHeight w:val="3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CED0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D602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4D967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5139F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DE6E03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5F8504CA" w14:textId="77777777" w:rsidTr="00FC08AC">
        <w:trPr>
          <w:trHeight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E619" w14:textId="77777777" w:rsidR="00FC08AC" w:rsidRPr="0008760D" w:rsidRDefault="00FC08AC" w:rsidP="005736A0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71A30" w14:textId="77777777" w:rsidR="00FC08AC" w:rsidRPr="0008760D" w:rsidRDefault="00FC08AC" w:rsidP="005736A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5365" w14:textId="77777777" w:rsidR="00FC08AC" w:rsidRPr="0008760D" w:rsidRDefault="00FC08AC" w:rsidP="005736A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006C1" w14:textId="77777777" w:rsidR="00FC08AC" w:rsidRPr="0008760D" w:rsidRDefault="00FC08AC" w:rsidP="005736A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01BBE" w14:textId="77777777" w:rsidR="00FC08AC" w:rsidRPr="0008760D" w:rsidRDefault="00FC08AC" w:rsidP="005736A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53B78AC5" w14:textId="77777777" w:rsidTr="00FC08AC">
        <w:trPr>
          <w:trHeight w:val="33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59F24" w14:textId="77777777" w:rsidR="00FC08AC" w:rsidRPr="0008760D" w:rsidRDefault="00FC08AC" w:rsidP="005736A0">
            <w:pPr>
              <w:snapToGrid w:val="0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CED2" w14:textId="77777777" w:rsidR="00FC08AC" w:rsidRPr="0008760D" w:rsidRDefault="00FC08AC" w:rsidP="005736A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FE3D" w14:textId="77777777" w:rsidR="00FC08AC" w:rsidRPr="0008760D" w:rsidRDefault="00FC08AC" w:rsidP="005736A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E73F5" w14:textId="77777777" w:rsidR="00FC08AC" w:rsidRPr="0008760D" w:rsidRDefault="00FC08AC" w:rsidP="005736A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332FA" w14:textId="77777777" w:rsidR="00FC08AC" w:rsidRPr="0008760D" w:rsidRDefault="00FC08AC" w:rsidP="005736A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39F09D08" w14:textId="77777777" w:rsidTr="00FC08AC">
        <w:trPr>
          <w:trHeight w:val="3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539257" w14:textId="77777777" w:rsidR="00FC08AC" w:rsidRPr="00EA7871" w:rsidRDefault="00FC08AC" w:rsidP="00EA7871">
            <w:pPr>
              <w:snapToGrid w:val="0"/>
              <w:rPr>
                <w:rFonts w:ascii="Tahoma" w:hAnsi="Tahoma" w:cs="Tahoma"/>
                <w:b/>
                <w:highlight w:val="lightGray"/>
              </w:rPr>
            </w:pPr>
            <w:r w:rsidRPr="00EA7871">
              <w:rPr>
                <w:rFonts w:ascii="Tahoma" w:hAnsi="Tahoma" w:cs="Tahoma"/>
                <w:b/>
                <w:highlight w:val="lightGray"/>
              </w:rPr>
              <w:t>Coût 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21E739" w14:textId="77777777" w:rsidR="00FC08AC" w:rsidRPr="0008760D" w:rsidRDefault="00FC08AC" w:rsidP="00EA7871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B06AD2" w14:textId="77777777" w:rsidR="00FC08AC" w:rsidRPr="0008760D" w:rsidRDefault="00FC08AC" w:rsidP="00EA7871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FED088" w14:textId="77777777" w:rsidR="00FC08AC" w:rsidRDefault="00FC08AC" w:rsidP="00EA7871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2CDDF" w14:textId="77777777" w:rsidR="00FC08AC" w:rsidRPr="0008760D" w:rsidRDefault="00FC08AC" w:rsidP="00EA7871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14:paraId="5EC51E83" w14:textId="77777777" w:rsidR="009B371F" w:rsidRPr="0008760D" w:rsidRDefault="009B371F">
      <w:pPr>
        <w:jc w:val="both"/>
        <w:rPr>
          <w:rFonts w:ascii="Tahoma" w:hAnsi="Tahoma"/>
        </w:rPr>
      </w:pPr>
    </w:p>
    <w:p w14:paraId="4B3062ED" w14:textId="77777777" w:rsidR="009B371F" w:rsidRPr="0008760D" w:rsidRDefault="009B371F">
      <w:pPr>
        <w:jc w:val="both"/>
        <w:rPr>
          <w:rFonts w:ascii="Tahoma" w:hAnsi="Tahoma"/>
        </w:rPr>
      </w:pPr>
    </w:p>
    <w:p w14:paraId="1A50080D" w14:textId="77777777" w:rsidR="009B371F" w:rsidRPr="0008760D" w:rsidRDefault="009B371F">
      <w:pPr>
        <w:jc w:val="both"/>
        <w:rPr>
          <w:rFonts w:ascii="Tahoma" w:hAnsi="Tahoma"/>
        </w:rPr>
      </w:pPr>
    </w:p>
    <w:p w14:paraId="0B51880F" w14:textId="77777777" w:rsidR="009B371F" w:rsidRPr="00AC6FEE" w:rsidRDefault="009B371F">
      <w:pPr>
        <w:rPr>
          <w:rFonts w:ascii="Tahoma" w:hAnsi="Tahoma" w:cs="Tahoma"/>
          <w:b/>
        </w:rPr>
      </w:pPr>
      <w:r w:rsidRPr="00AC6FEE">
        <w:rPr>
          <w:rFonts w:ascii="Tahoma" w:hAnsi="Tahoma" w:cs="Tahoma"/>
          <w:b/>
        </w:rPr>
        <w:t>Financements prévisionnels :</w:t>
      </w:r>
    </w:p>
    <w:p w14:paraId="51DD56CE" w14:textId="77777777" w:rsidR="009B371F" w:rsidRPr="0008760D" w:rsidRDefault="009B371F">
      <w:pPr>
        <w:jc w:val="both"/>
        <w:rPr>
          <w:rFonts w:ascii="Tahoma" w:hAnsi="Tahoma"/>
          <w:b/>
          <w:smallCaps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275"/>
        <w:gridCol w:w="1559"/>
        <w:gridCol w:w="1418"/>
      </w:tblGrid>
      <w:tr w:rsidR="00FC08AC" w:rsidRPr="0008760D" w14:paraId="2B499F14" w14:textId="77777777" w:rsidTr="00FC08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7EEE2" w14:textId="77777777" w:rsidR="00FC08AC" w:rsidRPr="0008760D" w:rsidRDefault="00FC08AC" w:rsidP="00566B1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08760D">
              <w:rPr>
                <w:rFonts w:ascii="Tahoma" w:hAnsi="Tahoma" w:cs="Tahoma"/>
                <w:b/>
              </w:rPr>
              <w:t>Nature des financements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29F8" w14:textId="77777777" w:rsidR="00FC08AC" w:rsidRPr="0008760D" w:rsidRDefault="00FC08AC" w:rsidP="00566B1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EF14" w14:textId="77777777" w:rsidR="00FC08AC" w:rsidRPr="0008760D" w:rsidRDefault="00FC08AC" w:rsidP="00566B1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9FE5" w14:textId="77777777" w:rsidR="00FC08AC" w:rsidRPr="0008760D" w:rsidRDefault="00FC08AC" w:rsidP="00F6364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2025+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2CCE90" w14:textId="77777777" w:rsidR="00FC08AC" w:rsidRPr="0008760D" w:rsidRDefault="00FC08AC" w:rsidP="00566B1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08760D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FD30E6" w14:textId="77777777" w:rsidR="00FC08AC" w:rsidRPr="0008760D" w:rsidRDefault="00FC08AC" w:rsidP="00566B1C">
            <w:pPr>
              <w:snapToGrid w:val="0"/>
              <w:jc w:val="center"/>
              <w:rPr>
                <w:rFonts w:ascii="Tahoma" w:hAnsi="Tahoma" w:cs="Tahoma"/>
              </w:rPr>
            </w:pPr>
            <w:r w:rsidRPr="0008760D">
              <w:rPr>
                <w:rFonts w:ascii="Tahoma" w:hAnsi="Tahoma" w:cs="Tahoma"/>
                <w:b/>
              </w:rPr>
              <w:t>%</w:t>
            </w:r>
          </w:p>
        </w:tc>
      </w:tr>
      <w:tr w:rsidR="00FC08AC" w:rsidRPr="0008760D" w14:paraId="3F1FD6E9" w14:textId="77777777" w:rsidTr="00FC08AC">
        <w:trPr>
          <w:trHeight w:val="3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88C98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  <w:r w:rsidRPr="0008760D">
              <w:rPr>
                <w:rFonts w:ascii="Tahoma" w:hAnsi="Tahoma" w:cs="Tahoma"/>
              </w:rPr>
              <w:t>Etat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8440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C6DB6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8628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5C785C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82345F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4CDAFC29" w14:textId="77777777" w:rsidTr="00FC08AC">
        <w:trPr>
          <w:trHeight w:val="4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7D8A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  <w:r w:rsidRPr="0008760D">
              <w:rPr>
                <w:rFonts w:ascii="Tahoma" w:hAnsi="Tahoma" w:cs="Tahoma"/>
              </w:rPr>
              <w:t>Région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E941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3F74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FAA4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0B3395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C691FA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4474A0CF" w14:textId="77777777" w:rsidTr="00FC08AC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90A8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  <w:r w:rsidRPr="0008760D">
              <w:rPr>
                <w:rFonts w:ascii="Tahoma" w:hAnsi="Tahoma" w:cs="Tahoma"/>
              </w:rPr>
              <w:t>Département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235C0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F3D9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914A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41AC56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7D1AA8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267E0E5F" w14:textId="77777777" w:rsidTr="00FC08AC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9FE24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  <w:r w:rsidRPr="0008760D">
              <w:rPr>
                <w:rFonts w:ascii="Tahoma" w:hAnsi="Tahoma" w:cs="Tahoma"/>
              </w:rPr>
              <w:t>Europe</w:t>
            </w:r>
            <w:r>
              <w:rPr>
                <w:rFonts w:ascii="Tahoma" w:hAnsi="Tahoma" w:cs="Tahoma"/>
              </w:rPr>
              <w:t xml:space="preserve"> (préciser fonds)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775DC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13709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445D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10736F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94663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6BDE0B38" w14:textId="77777777" w:rsidTr="00FC08AC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A1426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  <w:r w:rsidRPr="0008760D">
              <w:rPr>
                <w:rFonts w:ascii="Tahoma" w:hAnsi="Tahoma" w:cs="Tahoma"/>
              </w:rPr>
              <w:t>Autres financements publics (préciser)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3D424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E36DB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37DD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BAFDFD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AEB18B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17C42CA1" w14:textId="77777777" w:rsidTr="00FC08AC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614892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  <w:r w:rsidRPr="0008760D">
              <w:rPr>
                <w:rFonts w:ascii="Tahoma" w:hAnsi="Tahoma" w:cs="Tahoma"/>
                <w:b/>
              </w:rPr>
              <w:t>Total financements publics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29F229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3C0907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32E62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871B19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78272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1106E427" w14:textId="77777777" w:rsidTr="00FC08AC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CE77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  <w:r w:rsidRPr="0008760D">
              <w:rPr>
                <w:rFonts w:ascii="Tahoma" w:hAnsi="Tahoma" w:cs="Tahoma"/>
              </w:rPr>
              <w:t>Privés (préciser)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D8AFD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9EAFF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FF5E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69A4F9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AA69F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17FFC9FB" w14:textId="77777777" w:rsidTr="00FC08AC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5D18" w14:textId="77777777" w:rsidR="00FC08AC" w:rsidRPr="0008760D" w:rsidRDefault="00FC08AC">
            <w:pPr>
              <w:snapToGrid w:val="0"/>
              <w:rPr>
                <w:rFonts w:ascii="Tahoma" w:hAnsi="Tahoma" w:cs="Tahoma"/>
                <w:b/>
              </w:rPr>
            </w:pPr>
            <w:r w:rsidRPr="0008760D">
              <w:rPr>
                <w:rFonts w:ascii="Tahoma" w:hAnsi="Tahoma" w:cs="Tahoma"/>
              </w:rPr>
              <w:t>Autofinancement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5303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6625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5AED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3C2CDC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91CA03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C08AC" w:rsidRPr="0008760D" w14:paraId="26FFD22C" w14:textId="77777777" w:rsidTr="00FC08AC">
        <w:trPr>
          <w:trHeight w:val="3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F46372" w14:textId="77777777" w:rsidR="00FC08AC" w:rsidRPr="00EA7871" w:rsidRDefault="00FC08AC">
            <w:pPr>
              <w:snapToGrid w:val="0"/>
              <w:rPr>
                <w:rFonts w:ascii="Tahoma" w:hAnsi="Tahoma" w:cs="Tahoma"/>
                <w:b/>
                <w:highlight w:val="lightGray"/>
              </w:rPr>
            </w:pPr>
            <w:r w:rsidRPr="00EA7871">
              <w:rPr>
                <w:rFonts w:ascii="Tahoma" w:hAnsi="Tahoma" w:cs="Tahoma"/>
                <w:b/>
                <w:highlight w:val="lightGray"/>
              </w:rPr>
              <w:t>Coût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7EE46" w14:textId="77777777" w:rsidR="00FC08AC" w:rsidRPr="00EA7871" w:rsidRDefault="00FC08AC">
            <w:pPr>
              <w:snapToGrid w:val="0"/>
              <w:jc w:val="center"/>
              <w:rPr>
                <w:rFonts w:ascii="Tahoma" w:hAnsi="Tahoma" w:cs="Tahoma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9CAF73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39536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800891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D5753F" w14:textId="77777777" w:rsidR="00FC08AC" w:rsidRPr="0008760D" w:rsidRDefault="00FC08A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F2EA51F" w14:textId="77777777" w:rsidR="009B371F" w:rsidRPr="00AC6FEE" w:rsidRDefault="009B371F">
      <w:pPr>
        <w:tabs>
          <w:tab w:val="left" w:pos="142"/>
        </w:tabs>
        <w:spacing w:before="240"/>
        <w:ind w:right="204"/>
        <w:jc w:val="both"/>
        <w:rPr>
          <w:rFonts w:ascii="Tahoma" w:hAnsi="Tahoma" w:cs="Tahoma"/>
        </w:rPr>
      </w:pPr>
      <w:r w:rsidRPr="00AC6FEE">
        <w:rPr>
          <w:rFonts w:ascii="Tahoma" w:eastAsia="Tahoma" w:hAnsi="Tahoma" w:cs="Tahoma"/>
          <w:kern w:val="1"/>
        </w:rPr>
        <w:t>Si le projet présente des dépenses HT et des dépenses TTC faire 2 tableaux distincts.</w:t>
      </w:r>
    </w:p>
    <w:p w14:paraId="7B816682" w14:textId="77777777" w:rsidR="009B371F" w:rsidRPr="0008760D" w:rsidRDefault="009B371F">
      <w:pPr>
        <w:tabs>
          <w:tab w:val="left" w:pos="142"/>
        </w:tabs>
        <w:spacing w:before="240"/>
        <w:ind w:right="204"/>
        <w:jc w:val="both"/>
        <w:rPr>
          <w:rFonts w:ascii="Calibri" w:hAnsi="Calibri" w:cs="Calibri"/>
        </w:rPr>
      </w:pPr>
    </w:p>
    <w:p w14:paraId="2E4677AC" w14:textId="77777777" w:rsidR="009B371F" w:rsidRPr="00EA7871" w:rsidRDefault="00EA7871">
      <w:pPr>
        <w:tabs>
          <w:tab w:val="left" w:pos="142"/>
        </w:tabs>
        <w:spacing w:before="240"/>
        <w:ind w:right="204"/>
        <w:jc w:val="both"/>
        <w:rPr>
          <w:rFonts w:ascii="Calibri" w:hAnsi="Calibri" w:cs="Calibri"/>
          <w:sz w:val="22"/>
          <w:szCs w:val="22"/>
        </w:rPr>
      </w:pPr>
      <w:r w:rsidRPr="00EA7871">
        <w:rPr>
          <w:rFonts w:ascii="Tahoma" w:hAnsi="Tahoma" w:cs="Tahoma"/>
          <w:sz w:val="22"/>
          <w:szCs w:val="22"/>
        </w:rPr>
        <w:t xml:space="preserve">Sollicitation au titre du CPER 2021-2027 : </w:t>
      </w:r>
      <w:r w:rsidRPr="00EA7871">
        <w:rPr>
          <w:rFonts w:cs="Calibri"/>
          <w:b/>
          <w:bCs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871">
        <w:rPr>
          <w:sz w:val="22"/>
          <w:szCs w:val="22"/>
        </w:rPr>
        <w:instrText xml:space="preserve"> FORMCHECKBOX </w:instrText>
      </w:r>
      <w:r w:rsidR="00BE6391">
        <w:rPr>
          <w:rFonts w:cs="Calibri"/>
          <w:b/>
          <w:bCs/>
          <w:sz w:val="22"/>
          <w:szCs w:val="22"/>
        </w:rPr>
      </w:r>
      <w:r w:rsidR="00BE6391">
        <w:rPr>
          <w:rFonts w:cs="Calibri"/>
          <w:b/>
          <w:bCs/>
          <w:sz w:val="22"/>
          <w:szCs w:val="22"/>
        </w:rPr>
        <w:fldChar w:fldCharType="separate"/>
      </w:r>
      <w:r w:rsidRPr="00EA7871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EA78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A7871">
        <w:rPr>
          <w:rFonts w:ascii="Tahoma" w:hAnsi="Tahoma" w:cs="Tahoma"/>
          <w:b/>
          <w:sz w:val="22"/>
          <w:szCs w:val="22"/>
        </w:rPr>
        <w:t>OUI</w:t>
      </w:r>
      <w:r w:rsidRPr="00EA7871">
        <w:rPr>
          <w:rFonts w:ascii="Calibri" w:hAnsi="Calibri" w:cs="Calibri"/>
          <w:sz w:val="22"/>
          <w:szCs w:val="22"/>
        </w:rPr>
        <w:t xml:space="preserve">        </w:t>
      </w:r>
      <w:r w:rsidRPr="00EA7871">
        <w:rPr>
          <w:rFonts w:cs="Calibri"/>
          <w:b/>
          <w:bCs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871">
        <w:rPr>
          <w:sz w:val="22"/>
          <w:szCs w:val="22"/>
        </w:rPr>
        <w:instrText xml:space="preserve"> FORMCHECKBOX </w:instrText>
      </w:r>
      <w:r w:rsidR="00BE6391">
        <w:rPr>
          <w:rFonts w:cs="Calibri"/>
          <w:b/>
          <w:bCs/>
          <w:sz w:val="22"/>
          <w:szCs w:val="22"/>
        </w:rPr>
      </w:r>
      <w:r w:rsidR="00BE6391">
        <w:rPr>
          <w:rFonts w:cs="Calibri"/>
          <w:b/>
          <w:bCs/>
          <w:sz w:val="22"/>
          <w:szCs w:val="22"/>
        </w:rPr>
        <w:fldChar w:fldCharType="separate"/>
      </w:r>
      <w:r w:rsidRPr="00EA7871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EA78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A7871">
        <w:rPr>
          <w:rFonts w:ascii="Tahoma" w:hAnsi="Tahoma" w:cs="Tahoma"/>
          <w:b/>
          <w:sz w:val="22"/>
          <w:szCs w:val="22"/>
        </w:rPr>
        <w:t>NON</w:t>
      </w:r>
    </w:p>
    <w:p w14:paraId="6069D16E" w14:textId="77777777" w:rsidR="009B371F" w:rsidRPr="0008760D" w:rsidRDefault="009B371F">
      <w:pPr>
        <w:tabs>
          <w:tab w:val="left" w:pos="142"/>
        </w:tabs>
        <w:spacing w:before="240"/>
        <w:ind w:right="204"/>
        <w:jc w:val="both"/>
        <w:rPr>
          <w:rFonts w:ascii="Calibri" w:hAnsi="Calibri" w:cs="Calibri"/>
        </w:rPr>
      </w:pPr>
    </w:p>
    <w:p w14:paraId="569461E5" w14:textId="77777777" w:rsidR="009B371F" w:rsidRPr="0008760D" w:rsidRDefault="009B371F">
      <w:pPr>
        <w:tabs>
          <w:tab w:val="left" w:pos="142"/>
        </w:tabs>
        <w:spacing w:before="240"/>
        <w:ind w:right="204"/>
        <w:jc w:val="both"/>
        <w:rPr>
          <w:rFonts w:ascii="Calibri" w:hAnsi="Calibri" w:cs="Calibri"/>
        </w:rPr>
      </w:pPr>
    </w:p>
    <w:sectPr w:rsidR="009B371F" w:rsidRPr="0008760D" w:rsidSect="001E0980">
      <w:headerReference w:type="default" r:id="rId8"/>
      <w:footerReference w:type="default" r:id="rId9"/>
      <w:pgSz w:w="11906" w:h="16838"/>
      <w:pgMar w:top="776" w:right="1106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2412" w14:textId="77777777" w:rsidR="0022340B" w:rsidRDefault="0022340B">
      <w:r>
        <w:separator/>
      </w:r>
    </w:p>
  </w:endnote>
  <w:endnote w:type="continuationSeparator" w:id="0">
    <w:p w14:paraId="6B6974A5" w14:textId="77777777" w:rsidR="0022340B" w:rsidRDefault="0022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C34" w14:textId="7BFD9408" w:rsidR="00905285" w:rsidRPr="00905285" w:rsidRDefault="00905285">
    <w:pPr>
      <w:pStyle w:val="Pieddepage"/>
      <w:rPr>
        <w:sz w:val="16"/>
        <w:szCs w:val="16"/>
      </w:rPr>
    </w:pPr>
    <w:r w:rsidRPr="00905285">
      <w:rPr>
        <w:sz w:val="16"/>
        <w:szCs w:val="16"/>
      </w:rPr>
      <w:t xml:space="preserve">Région </w:t>
    </w:r>
    <w:r w:rsidR="001E0980">
      <w:rPr>
        <w:sz w:val="16"/>
        <w:szCs w:val="16"/>
      </w:rPr>
      <w:t>Nouvelle-</w:t>
    </w:r>
    <w:r w:rsidR="00234F33">
      <w:rPr>
        <w:sz w:val="16"/>
        <w:szCs w:val="16"/>
      </w:rPr>
      <w:t>Aquitaine</w:t>
    </w:r>
    <w:r w:rsidRPr="00905285">
      <w:rPr>
        <w:sz w:val="16"/>
        <w:szCs w:val="16"/>
      </w:rPr>
      <w:t xml:space="preserve"> </w:t>
    </w:r>
    <w:r w:rsidR="006C24BC">
      <w:rPr>
        <w:sz w:val="16"/>
        <w:szCs w:val="16"/>
      </w:rPr>
      <w:t>-</w:t>
    </w:r>
    <w:r w:rsidRPr="00905285">
      <w:rPr>
        <w:sz w:val="16"/>
        <w:szCs w:val="16"/>
      </w:rPr>
      <w:t xml:space="preserve"> Contrats</w:t>
    </w:r>
    <w:r>
      <w:rPr>
        <w:sz w:val="16"/>
        <w:szCs w:val="16"/>
      </w:rPr>
      <w:t xml:space="preserve"> </w:t>
    </w:r>
    <w:r w:rsidRPr="00905285">
      <w:rPr>
        <w:sz w:val="16"/>
        <w:szCs w:val="16"/>
      </w:rPr>
      <w:t xml:space="preserve">de </w:t>
    </w:r>
    <w:r w:rsidR="000D6FCC">
      <w:rPr>
        <w:sz w:val="16"/>
        <w:szCs w:val="16"/>
      </w:rPr>
      <w:t>territoire</w:t>
    </w:r>
    <w:r w:rsidRPr="00905285">
      <w:rPr>
        <w:sz w:val="16"/>
        <w:szCs w:val="16"/>
      </w:rPr>
      <w:t xml:space="preserve"> </w:t>
    </w:r>
    <w:r w:rsidR="00632F31">
      <w:rPr>
        <w:sz w:val="16"/>
        <w:szCs w:val="16"/>
      </w:rPr>
      <w:t>2023</w:t>
    </w:r>
    <w:r w:rsidR="00D23960">
      <w:rPr>
        <w:sz w:val="16"/>
        <w:szCs w:val="16"/>
      </w:rPr>
      <w:t>-202</w:t>
    </w:r>
    <w:r w:rsidR="00BE6391">
      <w:rPr>
        <w:sz w:val="16"/>
        <w:szCs w:val="16"/>
      </w:rPr>
      <w:t>5</w:t>
    </w:r>
    <w:r w:rsidR="00234F33">
      <w:rPr>
        <w:sz w:val="16"/>
        <w:szCs w:val="16"/>
      </w:rPr>
      <w:t xml:space="preserve"> -</w:t>
    </w:r>
    <w:r>
      <w:rPr>
        <w:sz w:val="16"/>
        <w:szCs w:val="16"/>
      </w:rPr>
      <w:t xml:space="preserve"> Fiche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CEF7" w14:textId="77777777" w:rsidR="0022340B" w:rsidRDefault="0022340B">
      <w:r>
        <w:separator/>
      </w:r>
    </w:p>
  </w:footnote>
  <w:footnote w:type="continuationSeparator" w:id="0">
    <w:p w14:paraId="1EA03E50" w14:textId="77777777" w:rsidR="0022340B" w:rsidRDefault="0022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CD4B" w14:textId="77777777" w:rsidR="009B371F" w:rsidRDefault="009B371F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5E11437"/>
    <w:multiLevelType w:val="hybridMultilevel"/>
    <w:tmpl w:val="6374C612"/>
    <w:lvl w:ilvl="0" w:tplc="C214EC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7AC2"/>
    <w:multiLevelType w:val="hybridMultilevel"/>
    <w:tmpl w:val="3EF836CE"/>
    <w:lvl w:ilvl="0" w:tplc="0C9E49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67449"/>
    <w:multiLevelType w:val="hybridMultilevel"/>
    <w:tmpl w:val="4C90C20E"/>
    <w:lvl w:ilvl="0" w:tplc="A47CA1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649AF"/>
    <w:multiLevelType w:val="hybridMultilevel"/>
    <w:tmpl w:val="BDDAD23C"/>
    <w:lvl w:ilvl="0" w:tplc="6E2CFE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351448">
    <w:abstractNumId w:val="0"/>
  </w:num>
  <w:num w:numId="2" w16cid:durableId="32274847">
    <w:abstractNumId w:val="1"/>
  </w:num>
  <w:num w:numId="3" w16cid:durableId="1354307647">
    <w:abstractNumId w:val="2"/>
  </w:num>
  <w:num w:numId="4" w16cid:durableId="1623732706">
    <w:abstractNumId w:val="3"/>
  </w:num>
  <w:num w:numId="5" w16cid:durableId="2101825307">
    <w:abstractNumId w:val="7"/>
  </w:num>
  <w:num w:numId="6" w16cid:durableId="1017804205">
    <w:abstractNumId w:val="6"/>
  </w:num>
  <w:num w:numId="7" w16cid:durableId="1470517728">
    <w:abstractNumId w:val="4"/>
  </w:num>
  <w:num w:numId="8" w16cid:durableId="1750076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03"/>
    <w:rsid w:val="00011CDD"/>
    <w:rsid w:val="00021D7B"/>
    <w:rsid w:val="00045A90"/>
    <w:rsid w:val="000701C3"/>
    <w:rsid w:val="000729CC"/>
    <w:rsid w:val="0008760D"/>
    <w:rsid w:val="00092874"/>
    <w:rsid w:val="000C5B96"/>
    <w:rsid w:val="000D2E2C"/>
    <w:rsid w:val="000D5B34"/>
    <w:rsid w:val="000D6FCC"/>
    <w:rsid w:val="001226DB"/>
    <w:rsid w:val="001C623D"/>
    <w:rsid w:val="001C7809"/>
    <w:rsid w:val="001D0D42"/>
    <w:rsid w:val="001E0980"/>
    <w:rsid w:val="00207121"/>
    <w:rsid w:val="00210E84"/>
    <w:rsid w:val="0021421F"/>
    <w:rsid w:val="00216A2B"/>
    <w:rsid w:val="0022340B"/>
    <w:rsid w:val="00234F33"/>
    <w:rsid w:val="002408E4"/>
    <w:rsid w:val="00260878"/>
    <w:rsid w:val="00280070"/>
    <w:rsid w:val="002A2647"/>
    <w:rsid w:val="002C2103"/>
    <w:rsid w:val="002C3200"/>
    <w:rsid w:val="002D05A4"/>
    <w:rsid w:val="002D5BDA"/>
    <w:rsid w:val="00321721"/>
    <w:rsid w:val="00327B64"/>
    <w:rsid w:val="00333C9E"/>
    <w:rsid w:val="00353541"/>
    <w:rsid w:val="00385BC6"/>
    <w:rsid w:val="00396875"/>
    <w:rsid w:val="003C3B69"/>
    <w:rsid w:val="00420603"/>
    <w:rsid w:val="00490793"/>
    <w:rsid w:val="004C5F58"/>
    <w:rsid w:val="004D3C48"/>
    <w:rsid w:val="005517DA"/>
    <w:rsid w:val="00566B1C"/>
    <w:rsid w:val="005736A0"/>
    <w:rsid w:val="00573919"/>
    <w:rsid w:val="005B5B3C"/>
    <w:rsid w:val="005C35B7"/>
    <w:rsid w:val="005D6AFE"/>
    <w:rsid w:val="006178B2"/>
    <w:rsid w:val="00620082"/>
    <w:rsid w:val="00632F31"/>
    <w:rsid w:val="00642A19"/>
    <w:rsid w:val="0064523C"/>
    <w:rsid w:val="00661F07"/>
    <w:rsid w:val="0067701F"/>
    <w:rsid w:val="00677D5C"/>
    <w:rsid w:val="006810FC"/>
    <w:rsid w:val="006C24BC"/>
    <w:rsid w:val="006C5075"/>
    <w:rsid w:val="006D7D75"/>
    <w:rsid w:val="006E72A4"/>
    <w:rsid w:val="007300F4"/>
    <w:rsid w:val="00731215"/>
    <w:rsid w:val="007343D3"/>
    <w:rsid w:val="007613EA"/>
    <w:rsid w:val="00783DA9"/>
    <w:rsid w:val="007B7260"/>
    <w:rsid w:val="007C1638"/>
    <w:rsid w:val="007F4BD3"/>
    <w:rsid w:val="007F4E52"/>
    <w:rsid w:val="0080623F"/>
    <w:rsid w:val="00811B4B"/>
    <w:rsid w:val="00835D34"/>
    <w:rsid w:val="00863876"/>
    <w:rsid w:val="00880F10"/>
    <w:rsid w:val="0088713E"/>
    <w:rsid w:val="008E637F"/>
    <w:rsid w:val="009050C2"/>
    <w:rsid w:val="00905285"/>
    <w:rsid w:val="00915446"/>
    <w:rsid w:val="009623B5"/>
    <w:rsid w:val="00963046"/>
    <w:rsid w:val="00994218"/>
    <w:rsid w:val="009B371F"/>
    <w:rsid w:val="009E7D54"/>
    <w:rsid w:val="009F1259"/>
    <w:rsid w:val="00A028B9"/>
    <w:rsid w:val="00A15768"/>
    <w:rsid w:val="00A5707E"/>
    <w:rsid w:val="00A6470E"/>
    <w:rsid w:val="00A754F4"/>
    <w:rsid w:val="00A95F27"/>
    <w:rsid w:val="00AA0306"/>
    <w:rsid w:val="00AB4CD1"/>
    <w:rsid w:val="00AC6FEE"/>
    <w:rsid w:val="00AD0523"/>
    <w:rsid w:val="00AD7936"/>
    <w:rsid w:val="00B15E7E"/>
    <w:rsid w:val="00B247BA"/>
    <w:rsid w:val="00B2757A"/>
    <w:rsid w:val="00B50455"/>
    <w:rsid w:val="00B624D6"/>
    <w:rsid w:val="00B86AB3"/>
    <w:rsid w:val="00BB74CE"/>
    <w:rsid w:val="00BD56CA"/>
    <w:rsid w:val="00BD67D4"/>
    <w:rsid w:val="00BE6391"/>
    <w:rsid w:val="00C157D1"/>
    <w:rsid w:val="00C37004"/>
    <w:rsid w:val="00C5092F"/>
    <w:rsid w:val="00C56423"/>
    <w:rsid w:val="00C57344"/>
    <w:rsid w:val="00C91185"/>
    <w:rsid w:val="00CA5CE1"/>
    <w:rsid w:val="00CE12BB"/>
    <w:rsid w:val="00D02321"/>
    <w:rsid w:val="00D1650F"/>
    <w:rsid w:val="00D23960"/>
    <w:rsid w:val="00D52367"/>
    <w:rsid w:val="00D66A1B"/>
    <w:rsid w:val="00D91C54"/>
    <w:rsid w:val="00D9629E"/>
    <w:rsid w:val="00DB07DE"/>
    <w:rsid w:val="00DE09EF"/>
    <w:rsid w:val="00E12AE3"/>
    <w:rsid w:val="00E12F84"/>
    <w:rsid w:val="00E139A5"/>
    <w:rsid w:val="00E21E68"/>
    <w:rsid w:val="00E22440"/>
    <w:rsid w:val="00E34BD1"/>
    <w:rsid w:val="00E4471C"/>
    <w:rsid w:val="00E449CE"/>
    <w:rsid w:val="00E56BFB"/>
    <w:rsid w:val="00E84B0E"/>
    <w:rsid w:val="00E85899"/>
    <w:rsid w:val="00EA7871"/>
    <w:rsid w:val="00F13D43"/>
    <w:rsid w:val="00F44E8A"/>
    <w:rsid w:val="00F5696B"/>
    <w:rsid w:val="00F6364F"/>
    <w:rsid w:val="00F668A2"/>
    <w:rsid w:val="00F84854"/>
    <w:rsid w:val="00F84CD4"/>
    <w:rsid w:val="00F85D84"/>
    <w:rsid w:val="00FC08AC"/>
    <w:rsid w:val="00FC6A89"/>
    <w:rsid w:val="00FE2C77"/>
    <w:rsid w:val="00FF1DDB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CBDB11"/>
  <w15:chartTrackingRefBased/>
  <w15:docId w15:val="{7734DC76-7F61-4192-9F5C-FEB851BF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871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BFBFBF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Calibri" w:eastAsia="Times New Roman" w:hAnsi="Calibri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Retraitcorpsdetexte3Car">
    <w:name w:val="Retrait corps de texte 3 Car"/>
    <w:rPr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widowControl w:val="0"/>
      <w:autoSpaceDE w:val="0"/>
    </w:pPr>
    <w:rPr>
      <w:rFonts w:ascii="TimesNewRomanPSMT" w:hAnsi="TimesNewRomanPSMT"/>
      <w:color w:val="000000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customStyle="1" w:styleId="Corpsdetexte31">
    <w:name w:val="Corps de texte 31"/>
    <w:basedOn w:val="Normal"/>
    <w:pPr>
      <w:tabs>
        <w:tab w:val="left" w:pos="426"/>
      </w:tabs>
      <w:jc w:val="both"/>
    </w:pPr>
    <w:rPr>
      <w:rFonts w:ascii="Arial" w:hAnsi="Ari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  <w:szCs w:val="28"/>
    </w:rPr>
  </w:style>
  <w:style w:type="paragraph" w:styleId="Sous-titre">
    <w:name w:val="Subtitle"/>
    <w:basedOn w:val="Normal"/>
    <w:next w:val="Corpsdetext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 w:val="24"/>
      <w:szCs w:val="24"/>
    </w:rPr>
  </w:style>
  <w:style w:type="paragraph" w:customStyle="1" w:styleId="Corpsdetexte21">
    <w:name w:val="Corps de texte 21"/>
    <w:basedOn w:val="Normal"/>
    <w:pPr>
      <w:widowControl w:val="0"/>
      <w:autoSpaceDE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spacing w:after="120"/>
      <w:jc w:val="both"/>
    </w:pPr>
    <w:rPr>
      <w:rFonts w:ascii="Arial" w:hAnsi="Arial" w:cs="Arial"/>
    </w:rPr>
  </w:style>
  <w:style w:type="paragraph" w:customStyle="1" w:styleId="listepuce2">
    <w:name w:val="liste à puce 2"/>
    <w:basedOn w:val="Normal"/>
    <w:pPr>
      <w:tabs>
        <w:tab w:val="left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u w:val="single"/>
    </w:rPr>
  </w:style>
  <w:style w:type="paragraph" w:styleId="Notedebasdepage">
    <w:name w:val="footnote text"/>
    <w:basedOn w:val="Normal"/>
    <w:pPr>
      <w:ind w:left="142" w:hanging="142"/>
      <w:jc w:val="both"/>
    </w:pPr>
    <w:rPr>
      <w:rFonts w:ascii="Tahoma" w:hAnsi="Tahoma" w:cs="Tahoma"/>
      <w:sz w:val="18"/>
      <w:szCs w:val="18"/>
    </w:rPr>
  </w:style>
  <w:style w:type="paragraph" w:customStyle="1" w:styleId="Normalcentr1">
    <w:name w:val="Normal centré1"/>
    <w:basedOn w:val="Normal"/>
    <w:pPr>
      <w:shd w:val="clear" w:color="auto" w:fill="FFFFFF"/>
      <w:spacing w:line="254" w:lineRule="exact"/>
      <w:ind w:left="82" w:right="845"/>
      <w:jc w:val="both"/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Pr>
      <w:i/>
      <w:iCs/>
      <w:sz w:val="14"/>
      <w:szCs w:val="14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ascii="Liberation Sans" w:eastAsia="Lucida Sans Unicode" w:hAnsi="Liberation Sans" w:cs="Tahoma"/>
      <w:kern w:val="1"/>
      <w:sz w:val="24"/>
      <w:szCs w:val="24"/>
      <w:lang w:eastAsia="ar-SA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titreformulaire">
    <w:name w:val="titre formulaire"/>
    <w:basedOn w:val="Titre7"/>
    <w:pPr>
      <w:keepNext/>
      <w:numPr>
        <w:ilvl w:val="0"/>
        <w:numId w:val="0"/>
      </w:numPr>
      <w:spacing w:before="0" w:after="0"/>
      <w:jc w:val="both"/>
    </w:pPr>
    <w:rPr>
      <w:rFonts w:ascii="Tahoma" w:hAnsi="Tahoma"/>
      <w:b/>
      <w:color w:val="FFFFFF"/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NormalCalibri">
    <w:name w:val="Normal + Calibri"/>
    <w:aliases w:val="Centré"/>
    <w:basedOn w:val="Normal"/>
    <w:rsid w:val="00DE09EF"/>
    <w:pPr>
      <w:snapToGrid w:val="0"/>
    </w:pPr>
    <w:rPr>
      <w:rFonts w:ascii="Calibri" w:hAnsi="Calibri" w:cs="Calibri"/>
      <w:sz w:val="16"/>
      <w:szCs w:val="16"/>
      <w:shd w:val="clear" w:color="auto" w:fill="FFFF00"/>
    </w:rPr>
  </w:style>
  <w:style w:type="paragraph" w:customStyle="1" w:styleId="Style1">
    <w:name w:val="Style1"/>
    <w:basedOn w:val="Normal"/>
    <w:rsid w:val="00DE09EF"/>
    <w:pPr>
      <w:jc w:val="center"/>
    </w:pPr>
    <w:rPr>
      <w:rFonts w:ascii="Verdana" w:hAnsi="Verdana" w:cs="Arial"/>
    </w:rPr>
  </w:style>
  <w:style w:type="table" w:styleId="Grilledutableau">
    <w:name w:val="Table Grid"/>
    <w:basedOn w:val="TableauNormal"/>
    <w:rsid w:val="0007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5B5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DE4C-1603-412F-91A1-1FE495F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Conseil regional Aquitaine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subject/>
  <dc:creator>SGAR Aquitaine</dc:creator>
  <cp:keywords/>
  <dc:description>Modification intervenue après contrôle CICC / Version 25/01/2011</dc:description>
  <cp:lastModifiedBy>Maïtena HUSTU</cp:lastModifiedBy>
  <cp:revision>3</cp:revision>
  <cp:lastPrinted>2019-01-07T12:03:00Z</cp:lastPrinted>
  <dcterms:created xsi:type="dcterms:W3CDTF">2022-09-20T10:05:00Z</dcterms:created>
  <dcterms:modified xsi:type="dcterms:W3CDTF">2022-09-22T07:22:00Z</dcterms:modified>
</cp:coreProperties>
</file>